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BB3B" w14:textId="77777777" w:rsidR="002B0A1A" w:rsidRPr="00EA20F0" w:rsidRDefault="002B0A1A" w:rsidP="002B0A1A">
      <w:pPr>
        <w:spacing w:line="360" w:lineRule="auto"/>
        <w:jc w:val="center"/>
        <w:rPr>
          <w:rFonts w:ascii="Eras Demi ITC" w:hAnsi="Eras Demi ITC"/>
          <w:b/>
          <w:color w:val="F2F2F2" w:themeColor="background1" w:themeShade="F2"/>
        </w:rPr>
      </w:pPr>
      <w:r w:rsidRPr="00EA20F0">
        <w:rPr>
          <w:noProof/>
        </w:rPr>
        <w:drawing>
          <wp:inline distT="0" distB="0" distL="0" distR="0" wp14:anchorId="211E3994" wp14:editId="1F93B783">
            <wp:extent cx="1245235" cy="698500"/>
            <wp:effectExtent l="0" t="0" r="0" b="0"/>
            <wp:docPr id="16" name="Image 16" descr="C:\Users\S P E C T R E\Downloads\se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Users\S P E C T R E\Downloads\senegal.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5235" cy="698500"/>
                    </a:xfrm>
                    <a:prstGeom prst="rect">
                      <a:avLst/>
                    </a:prstGeom>
                    <a:noFill/>
                    <a:ln>
                      <a:noFill/>
                    </a:ln>
                  </pic:spPr>
                </pic:pic>
              </a:graphicData>
            </a:graphic>
          </wp:inline>
        </w:drawing>
      </w:r>
    </w:p>
    <w:p w14:paraId="323BB2EE" w14:textId="77777777" w:rsidR="002B0A1A" w:rsidRPr="00EA20F0" w:rsidRDefault="002B0A1A" w:rsidP="002B0A1A">
      <w:pPr>
        <w:spacing w:line="360" w:lineRule="auto"/>
        <w:jc w:val="center"/>
        <w:rPr>
          <w:rFonts w:ascii="Perpetua Titling MT" w:hAnsi="Perpetua Titling MT"/>
          <w:sz w:val="28"/>
          <w:szCs w:val="36"/>
        </w:rPr>
      </w:pPr>
      <w:r w:rsidRPr="00EA20F0">
        <w:rPr>
          <w:rFonts w:ascii="Perpetua Titling MT" w:hAnsi="Perpetua Titling MT"/>
          <w:sz w:val="28"/>
          <w:szCs w:val="36"/>
        </w:rPr>
        <w:t>République du Sénégal</w:t>
      </w:r>
    </w:p>
    <w:p w14:paraId="374C2EE6" w14:textId="77777777" w:rsidR="002B0A1A" w:rsidRPr="00EA20F0" w:rsidRDefault="002B0A1A" w:rsidP="002B0A1A">
      <w:pPr>
        <w:spacing w:line="360" w:lineRule="auto"/>
        <w:jc w:val="center"/>
        <w:rPr>
          <w:rFonts w:ascii="Perpetua Titling MT" w:hAnsi="Perpetua Titling MT"/>
          <w:sz w:val="28"/>
          <w:szCs w:val="36"/>
        </w:rPr>
      </w:pPr>
      <w:r w:rsidRPr="00EA20F0">
        <w:rPr>
          <w:rFonts w:ascii="Perpetua Titling MT" w:hAnsi="Perpetua Titling MT"/>
          <w:sz w:val="28"/>
          <w:szCs w:val="36"/>
        </w:rPr>
        <w:t>Ministère de l’enseignement supérieur et de la recherche</w:t>
      </w:r>
    </w:p>
    <w:p w14:paraId="00B0109D" w14:textId="77777777" w:rsidR="002B0A1A" w:rsidRPr="00EA20F0" w:rsidRDefault="002B0A1A" w:rsidP="002B0A1A">
      <w:pPr>
        <w:spacing w:line="360" w:lineRule="auto"/>
        <w:rPr>
          <w:b/>
          <w:color w:val="F2F2F2" w:themeColor="background1" w:themeShade="F2"/>
        </w:rPr>
      </w:pPr>
    </w:p>
    <w:p w14:paraId="7D7A0F74" w14:textId="77777777" w:rsidR="002B0A1A" w:rsidRPr="00EA20F0" w:rsidRDefault="002B0A1A" w:rsidP="002B0A1A">
      <w:pPr>
        <w:spacing w:line="360" w:lineRule="auto"/>
        <w:jc w:val="center"/>
        <w:rPr>
          <w:b/>
          <w:sz w:val="28"/>
        </w:rPr>
      </w:pPr>
      <w:r w:rsidRPr="00EA20F0">
        <w:rPr>
          <w:b/>
          <w:sz w:val="28"/>
        </w:rPr>
        <w:t>UNIVERSITE CHEIKH ANTA DIOP</w:t>
      </w:r>
    </w:p>
    <w:p w14:paraId="4EAFCCBA" w14:textId="77777777" w:rsidR="002B0A1A" w:rsidRPr="00187F49" w:rsidRDefault="002B0A1A" w:rsidP="002B0A1A">
      <w:pPr>
        <w:spacing w:after="0" w:line="360" w:lineRule="auto"/>
        <w:jc w:val="center"/>
      </w:pPr>
      <w:r w:rsidRPr="00EA20F0">
        <w:rPr>
          <w:noProof/>
        </w:rPr>
        <w:drawing>
          <wp:inline distT="0" distB="0" distL="0" distR="0" wp14:anchorId="00F3E0C7" wp14:editId="2702F103">
            <wp:extent cx="1935480" cy="1516380"/>
            <wp:effectExtent l="0" t="0"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1516380"/>
                    </a:xfrm>
                    <a:prstGeom prst="rect">
                      <a:avLst/>
                    </a:prstGeom>
                    <a:noFill/>
                    <a:ln>
                      <a:noFill/>
                    </a:ln>
                  </pic:spPr>
                </pic:pic>
              </a:graphicData>
            </a:graphic>
          </wp:inline>
        </w:drawing>
      </w:r>
    </w:p>
    <w:p w14:paraId="494DDD0D" w14:textId="77777777" w:rsidR="002B0A1A" w:rsidRPr="00EA20F0" w:rsidRDefault="002B0A1A" w:rsidP="002B0A1A">
      <w:pPr>
        <w:spacing w:after="0" w:line="360" w:lineRule="auto"/>
        <w:jc w:val="center"/>
        <w:rPr>
          <w:rFonts w:ascii="Perpetua Titling MT" w:hAnsi="Perpetua Titling MT"/>
          <w:sz w:val="28"/>
        </w:rPr>
      </w:pPr>
      <w:r w:rsidRPr="00EA20F0">
        <w:rPr>
          <w:rFonts w:ascii="Perpetua Titling MT" w:hAnsi="Perpetua Titling MT"/>
          <w:sz w:val="28"/>
        </w:rPr>
        <w:t>Faculté des sciences et Techniques</w:t>
      </w:r>
    </w:p>
    <w:p w14:paraId="4B2621A0" w14:textId="77777777" w:rsidR="002B0A1A" w:rsidRPr="00187F49" w:rsidRDefault="002B0A1A" w:rsidP="002B0A1A">
      <w:pPr>
        <w:spacing w:after="0" w:line="360" w:lineRule="auto"/>
        <w:jc w:val="center"/>
        <w:rPr>
          <w:rFonts w:ascii="Perpetua Titling MT" w:hAnsi="Perpetua Titling MT"/>
          <w:sz w:val="28"/>
        </w:rPr>
      </w:pPr>
      <w:r w:rsidRPr="00EA20F0">
        <w:rPr>
          <w:rFonts w:ascii="Perpetua Titling MT" w:hAnsi="Perpetua Titling MT"/>
          <w:sz w:val="28"/>
        </w:rPr>
        <w:t>Département de Mathématiques-Informatique</w:t>
      </w:r>
    </w:p>
    <w:p w14:paraId="10E4D22B" w14:textId="77777777" w:rsidR="002B0A1A" w:rsidRPr="00E922CD" w:rsidRDefault="002B0A1A" w:rsidP="002B0A1A">
      <w:pPr>
        <w:spacing w:after="0" w:line="360" w:lineRule="auto"/>
        <w:jc w:val="center"/>
        <w:rPr>
          <w:rFonts w:cstheme="minorHAnsi"/>
          <w:b/>
          <w:bCs/>
          <w:i/>
          <w:sz w:val="36"/>
          <w:szCs w:val="36"/>
          <w:u w:val="single"/>
        </w:rPr>
      </w:pPr>
      <w:r w:rsidRPr="00E922CD">
        <w:rPr>
          <w:rFonts w:cstheme="minorHAnsi"/>
          <w:b/>
          <w:bCs/>
          <w:i/>
          <w:sz w:val="36"/>
          <w:szCs w:val="36"/>
          <w:u w:val="single"/>
        </w:rPr>
        <w:t>MASTER 1 SIR JOUR</w:t>
      </w:r>
    </w:p>
    <w:p w14:paraId="355F6356" w14:textId="00A6CE0A" w:rsidR="002B0A1A" w:rsidRPr="00E922CD" w:rsidRDefault="002B0A1A" w:rsidP="002B0A1A">
      <w:pPr>
        <w:spacing w:after="0" w:line="360" w:lineRule="auto"/>
        <w:jc w:val="center"/>
        <w:rPr>
          <w:b/>
          <w:bCs/>
          <w:sz w:val="52"/>
          <w:szCs w:val="52"/>
        </w:rPr>
      </w:pPr>
      <w:r w:rsidRPr="00E922CD">
        <w:rPr>
          <w:b/>
          <w:bCs/>
          <w:sz w:val="36"/>
          <w:szCs w:val="36"/>
        </w:rPr>
        <w:t xml:space="preserve">Projet </w:t>
      </w:r>
      <w:r w:rsidR="00E8665D">
        <w:rPr>
          <w:b/>
          <w:bCs/>
          <w:sz w:val="36"/>
          <w:szCs w:val="36"/>
        </w:rPr>
        <w:t>de NOSQL : Couplage d’un web crawler à N</w:t>
      </w:r>
      <w:r w:rsidR="00E65868">
        <w:rPr>
          <w:b/>
          <w:bCs/>
          <w:sz w:val="36"/>
          <w:szCs w:val="36"/>
        </w:rPr>
        <w:t>ew SQL</w:t>
      </w:r>
      <w:r w:rsidR="00E8665D">
        <w:rPr>
          <w:b/>
          <w:bCs/>
          <w:sz w:val="36"/>
          <w:szCs w:val="36"/>
        </w:rPr>
        <w:t xml:space="preserve"> </w:t>
      </w:r>
    </w:p>
    <w:p w14:paraId="2772980F" w14:textId="77777777" w:rsidR="002B0A1A" w:rsidRDefault="002B0A1A" w:rsidP="002B0A1A">
      <w:pPr>
        <w:spacing w:after="0" w:line="360" w:lineRule="auto"/>
      </w:pPr>
    </w:p>
    <w:p w14:paraId="72404BAA" w14:textId="409517C5" w:rsidR="002B0A1A" w:rsidRPr="00AC7425" w:rsidRDefault="002B0A1A" w:rsidP="002B0A1A">
      <w:pPr>
        <w:spacing w:after="0" w:line="360" w:lineRule="auto"/>
      </w:pPr>
      <w:r w:rsidRPr="00AC7425">
        <w:rPr>
          <w:b/>
          <w:bCs/>
          <w:sz w:val="28"/>
          <w:szCs w:val="28"/>
          <w:u w:val="single"/>
        </w:rPr>
        <w:t>Présenté par</w:t>
      </w:r>
      <w:r w:rsidRPr="00AC7425">
        <w:t> </w:t>
      </w:r>
      <w:r w:rsidRPr="00AC7425">
        <w:rPr>
          <w:sz w:val="28"/>
          <w:szCs w:val="28"/>
        </w:rPr>
        <w:t>:</w:t>
      </w:r>
      <w:r>
        <w:rPr>
          <w:sz w:val="28"/>
          <w:szCs w:val="28"/>
        </w:rPr>
        <w:t xml:space="preserve">                                                                      </w:t>
      </w:r>
      <w:r w:rsidRPr="00AC7425">
        <w:rPr>
          <w:b/>
          <w:bCs/>
          <w:sz w:val="28"/>
          <w:szCs w:val="28"/>
          <w:u w:val="single"/>
        </w:rPr>
        <w:t>Sous la direction</w:t>
      </w:r>
      <w:r>
        <w:rPr>
          <w:b/>
          <w:bCs/>
          <w:sz w:val="28"/>
          <w:szCs w:val="28"/>
          <w:u w:val="single"/>
        </w:rPr>
        <w:t xml:space="preserve"> </w:t>
      </w:r>
      <w:r w:rsidRPr="00AC7425">
        <w:rPr>
          <w:b/>
          <w:bCs/>
          <w:sz w:val="28"/>
          <w:szCs w:val="28"/>
          <w:u w:val="single"/>
        </w:rPr>
        <w:t>de</w:t>
      </w:r>
      <w:r>
        <w:rPr>
          <w:sz w:val="28"/>
          <w:szCs w:val="28"/>
        </w:rPr>
        <w:t> :</w:t>
      </w:r>
    </w:p>
    <w:p w14:paraId="27A3BF42" w14:textId="24E062D3" w:rsidR="002B0A1A" w:rsidRPr="002B0A1A" w:rsidRDefault="002B0A1A" w:rsidP="002B0A1A">
      <w:pPr>
        <w:spacing w:after="0" w:line="360" w:lineRule="auto"/>
        <w:rPr>
          <w:sz w:val="28"/>
          <w:szCs w:val="24"/>
        </w:rPr>
      </w:pPr>
      <w:r w:rsidRPr="002B0A1A">
        <w:rPr>
          <w:sz w:val="28"/>
          <w:szCs w:val="24"/>
        </w:rPr>
        <w:t xml:space="preserve">Ndéye Khady Niang                                                             Pr Idrissa </w:t>
      </w:r>
      <w:r>
        <w:rPr>
          <w:sz w:val="28"/>
          <w:szCs w:val="24"/>
        </w:rPr>
        <w:t>Sarr</w:t>
      </w:r>
      <w:r w:rsidRPr="002B0A1A">
        <w:rPr>
          <w:sz w:val="28"/>
          <w:szCs w:val="24"/>
        </w:rPr>
        <w:t xml:space="preserve"> </w:t>
      </w:r>
    </w:p>
    <w:p w14:paraId="519602B5" w14:textId="77777777" w:rsidR="002B0A1A" w:rsidRPr="00E922CD" w:rsidRDefault="002B0A1A" w:rsidP="002B0A1A">
      <w:pPr>
        <w:spacing w:after="0" w:line="360" w:lineRule="auto"/>
        <w:rPr>
          <w:sz w:val="28"/>
          <w:szCs w:val="24"/>
          <w:lang w:val="en-US"/>
        </w:rPr>
      </w:pPr>
      <w:r w:rsidRPr="00E922CD">
        <w:rPr>
          <w:sz w:val="28"/>
          <w:szCs w:val="24"/>
          <w:lang w:val="en-US"/>
        </w:rPr>
        <w:t>Fatou Sow</w:t>
      </w:r>
    </w:p>
    <w:p w14:paraId="02F2C355" w14:textId="77777777" w:rsidR="002B0A1A" w:rsidRPr="004D6F18" w:rsidRDefault="002B0A1A" w:rsidP="002B0A1A">
      <w:pPr>
        <w:spacing w:after="0" w:line="360" w:lineRule="auto"/>
        <w:rPr>
          <w:sz w:val="28"/>
          <w:szCs w:val="24"/>
          <w:lang w:val="en-US"/>
        </w:rPr>
      </w:pPr>
      <w:r w:rsidRPr="004D6F18">
        <w:rPr>
          <w:sz w:val="28"/>
          <w:szCs w:val="24"/>
          <w:lang w:val="en-US"/>
        </w:rPr>
        <w:t>Serigne Cheikh Ahmet Tidiane Sy Thioune</w:t>
      </w:r>
    </w:p>
    <w:p w14:paraId="363C44BC" w14:textId="77777777" w:rsidR="002B0A1A" w:rsidRPr="004D6F18" w:rsidRDefault="002B0A1A" w:rsidP="002B0A1A">
      <w:pPr>
        <w:spacing w:after="0" w:line="360" w:lineRule="auto"/>
        <w:rPr>
          <w:lang w:val="en-US"/>
        </w:rPr>
      </w:pPr>
    </w:p>
    <w:p w14:paraId="4125A442" w14:textId="32BDA953" w:rsidR="002B0A1A" w:rsidRDefault="002B0A1A" w:rsidP="002B0A1A">
      <w:pPr>
        <w:spacing w:line="360" w:lineRule="auto"/>
        <w:ind w:left="2124" w:firstLine="708"/>
        <w:rPr>
          <w:b/>
          <w:szCs w:val="24"/>
          <w:lang w:val="en-US"/>
        </w:rPr>
      </w:pPr>
    </w:p>
    <w:p w14:paraId="311596F1" w14:textId="77777777" w:rsidR="002B0A1A" w:rsidRPr="004D6F18" w:rsidRDefault="002B0A1A" w:rsidP="002B0A1A">
      <w:pPr>
        <w:spacing w:line="360" w:lineRule="auto"/>
        <w:ind w:left="2124" w:firstLine="708"/>
        <w:rPr>
          <w:b/>
          <w:szCs w:val="24"/>
          <w:lang w:val="en-US"/>
        </w:rPr>
      </w:pPr>
    </w:p>
    <w:p w14:paraId="5C1B5F27" w14:textId="0D117091" w:rsidR="002B0A1A" w:rsidRDefault="002B0A1A" w:rsidP="002B0A1A">
      <w:pPr>
        <w:spacing w:line="360" w:lineRule="auto"/>
        <w:ind w:left="2124" w:firstLine="708"/>
        <w:rPr>
          <w:rFonts w:eastAsia="Times New Roman" w:cs="Times New Roman"/>
          <w:sz w:val="32"/>
          <w:szCs w:val="32"/>
        </w:rPr>
      </w:pPr>
      <w:r w:rsidRPr="00EA20F0">
        <w:rPr>
          <w:b/>
          <w:szCs w:val="24"/>
        </w:rPr>
        <w:t>Année universitaire 202</w:t>
      </w:r>
      <w:r>
        <w:rPr>
          <w:b/>
          <w:szCs w:val="24"/>
        </w:rPr>
        <w:t>1</w:t>
      </w:r>
      <w:r w:rsidRPr="00EA20F0">
        <w:rPr>
          <w:b/>
          <w:szCs w:val="24"/>
        </w:rPr>
        <w:t>-202</w:t>
      </w:r>
      <w:r>
        <w:rPr>
          <w:b/>
          <w:szCs w:val="24"/>
        </w:rPr>
        <w:t>2</w:t>
      </w:r>
      <w:r>
        <w:rPr>
          <w:rFonts w:eastAsia="Times New Roman" w:cs="Times New Roman"/>
          <w:sz w:val="32"/>
          <w:szCs w:val="32"/>
        </w:rPr>
        <w:t xml:space="preserve"> </w:t>
      </w:r>
    </w:p>
    <w:p w14:paraId="71181887" w14:textId="6E680B60" w:rsidR="00A933AC" w:rsidRDefault="00A933AC" w:rsidP="002B0A1A">
      <w:pPr>
        <w:spacing w:line="360" w:lineRule="auto"/>
        <w:ind w:left="2124" w:firstLine="708"/>
        <w:rPr>
          <w:rFonts w:eastAsia="Times New Roman" w:cs="Times New Roman"/>
          <w:sz w:val="32"/>
          <w:szCs w:val="32"/>
        </w:rPr>
      </w:pPr>
      <w:r>
        <w:rPr>
          <w:rFonts w:eastAsia="Times New Roman" w:cs="Times New Roman"/>
          <w:sz w:val="32"/>
          <w:szCs w:val="32"/>
        </w:rPr>
        <w:lastRenderedPageBreak/>
        <w:t>TABLE DES MATIERES</w:t>
      </w:r>
    </w:p>
    <w:sdt>
      <w:sdtPr>
        <w:rPr>
          <w:rFonts w:ascii="Times New Roman" w:eastAsiaTheme="minorHAnsi" w:hAnsi="Times New Roman" w:cstheme="minorBidi"/>
          <w:color w:val="auto"/>
          <w:sz w:val="24"/>
          <w:szCs w:val="22"/>
          <w:lang w:val="fr-FR" w:eastAsia="en-US"/>
        </w:rPr>
        <w:id w:val="1732420649"/>
        <w:docPartObj>
          <w:docPartGallery w:val="Table of Contents"/>
          <w:docPartUnique/>
        </w:docPartObj>
      </w:sdtPr>
      <w:sdtEndPr>
        <w:rPr>
          <w:b/>
          <w:bCs/>
        </w:rPr>
      </w:sdtEndPr>
      <w:sdtContent>
        <w:p w14:paraId="0E54A3FC" w14:textId="014045E8" w:rsidR="00607153" w:rsidRDefault="00607153">
          <w:pPr>
            <w:pStyle w:val="En-ttedetabledesmatires"/>
          </w:pPr>
        </w:p>
        <w:p w14:paraId="2C40568E" w14:textId="711EA61C" w:rsidR="00196D0F" w:rsidRDefault="00607153">
          <w:pPr>
            <w:pStyle w:val="TM2"/>
            <w:tabs>
              <w:tab w:val="right" w:leader="dot" w:pos="9060"/>
            </w:tabs>
            <w:rPr>
              <w:rFonts w:asciiTheme="minorHAnsi" w:eastAsiaTheme="minorEastAsia" w:hAnsiTheme="minorHAnsi"/>
              <w:noProof/>
              <w:sz w:val="22"/>
              <w:lang w:eastAsia="fr-SN"/>
            </w:rPr>
          </w:pPr>
          <w:r>
            <w:fldChar w:fldCharType="begin"/>
          </w:r>
          <w:r>
            <w:instrText xml:space="preserve"> TOC \o "1-3" \h \z \u </w:instrText>
          </w:r>
          <w:r>
            <w:fldChar w:fldCharType="separate"/>
          </w:r>
          <w:hyperlink w:anchor="_Toc125752547" w:history="1">
            <w:r w:rsidR="00196D0F" w:rsidRPr="00D8207D">
              <w:rPr>
                <w:rStyle w:val="Lienhypertexte"/>
                <w:noProof/>
              </w:rPr>
              <w:t>Introduction</w:t>
            </w:r>
            <w:r w:rsidR="00196D0F">
              <w:rPr>
                <w:noProof/>
                <w:webHidden/>
              </w:rPr>
              <w:tab/>
            </w:r>
            <w:r w:rsidR="00196D0F">
              <w:rPr>
                <w:noProof/>
                <w:webHidden/>
              </w:rPr>
              <w:fldChar w:fldCharType="begin"/>
            </w:r>
            <w:r w:rsidR="00196D0F">
              <w:rPr>
                <w:noProof/>
                <w:webHidden/>
              </w:rPr>
              <w:instrText xml:space="preserve"> PAGEREF _Toc125752547 \h </w:instrText>
            </w:r>
            <w:r w:rsidR="00196D0F">
              <w:rPr>
                <w:noProof/>
                <w:webHidden/>
              </w:rPr>
            </w:r>
            <w:r w:rsidR="00196D0F">
              <w:rPr>
                <w:noProof/>
                <w:webHidden/>
              </w:rPr>
              <w:fldChar w:fldCharType="separate"/>
            </w:r>
            <w:r w:rsidR="00196D0F">
              <w:rPr>
                <w:noProof/>
                <w:webHidden/>
              </w:rPr>
              <w:t>4</w:t>
            </w:r>
            <w:r w:rsidR="00196D0F">
              <w:rPr>
                <w:noProof/>
                <w:webHidden/>
              </w:rPr>
              <w:fldChar w:fldCharType="end"/>
            </w:r>
          </w:hyperlink>
        </w:p>
        <w:p w14:paraId="3B454E44" w14:textId="5D2C5F98" w:rsidR="00196D0F" w:rsidRDefault="00000000">
          <w:pPr>
            <w:pStyle w:val="TM2"/>
            <w:tabs>
              <w:tab w:val="left" w:pos="660"/>
              <w:tab w:val="right" w:leader="dot" w:pos="9060"/>
            </w:tabs>
            <w:rPr>
              <w:rFonts w:asciiTheme="minorHAnsi" w:eastAsiaTheme="minorEastAsia" w:hAnsiTheme="minorHAnsi"/>
              <w:noProof/>
              <w:sz w:val="22"/>
              <w:lang w:eastAsia="fr-SN"/>
            </w:rPr>
          </w:pPr>
          <w:hyperlink w:anchor="_Toc125752548" w:history="1">
            <w:r w:rsidR="00196D0F" w:rsidRPr="00D8207D">
              <w:rPr>
                <w:rStyle w:val="Lienhypertexte"/>
                <w:noProof/>
              </w:rPr>
              <w:t>I.</w:t>
            </w:r>
            <w:r w:rsidR="00196D0F">
              <w:rPr>
                <w:rFonts w:asciiTheme="minorHAnsi" w:eastAsiaTheme="minorEastAsia" w:hAnsiTheme="minorHAnsi"/>
                <w:noProof/>
                <w:sz w:val="22"/>
                <w:lang w:eastAsia="fr-SN"/>
              </w:rPr>
              <w:tab/>
            </w:r>
            <w:r w:rsidR="00196D0F" w:rsidRPr="00D8207D">
              <w:rPr>
                <w:rStyle w:val="Lienhypertexte"/>
                <w:noProof/>
              </w:rPr>
              <w:t>Le fonctionnement du crawler</w:t>
            </w:r>
            <w:r w:rsidR="00196D0F">
              <w:rPr>
                <w:noProof/>
                <w:webHidden/>
              </w:rPr>
              <w:tab/>
            </w:r>
            <w:r w:rsidR="00196D0F">
              <w:rPr>
                <w:noProof/>
                <w:webHidden/>
              </w:rPr>
              <w:fldChar w:fldCharType="begin"/>
            </w:r>
            <w:r w:rsidR="00196D0F">
              <w:rPr>
                <w:noProof/>
                <w:webHidden/>
              </w:rPr>
              <w:instrText xml:space="preserve"> PAGEREF _Toc125752548 \h </w:instrText>
            </w:r>
            <w:r w:rsidR="00196D0F">
              <w:rPr>
                <w:noProof/>
                <w:webHidden/>
              </w:rPr>
            </w:r>
            <w:r w:rsidR="00196D0F">
              <w:rPr>
                <w:noProof/>
                <w:webHidden/>
              </w:rPr>
              <w:fldChar w:fldCharType="separate"/>
            </w:r>
            <w:r w:rsidR="00196D0F">
              <w:rPr>
                <w:noProof/>
                <w:webHidden/>
              </w:rPr>
              <w:t>4</w:t>
            </w:r>
            <w:r w:rsidR="00196D0F">
              <w:rPr>
                <w:noProof/>
                <w:webHidden/>
              </w:rPr>
              <w:fldChar w:fldCharType="end"/>
            </w:r>
          </w:hyperlink>
        </w:p>
        <w:p w14:paraId="6CD867E2" w14:textId="6055E8AE" w:rsidR="00196D0F" w:rsidRDefault="00000000">
          <w:pPr>
            <w:pStyle w:val="TM2"/>
            <w:tabs>
              <w:tab w:val="left" w:pos="880"/>
              <w:tab w:val="right" w:leader="dot" w:pos="9060"/>
            </w:tabs>
            <w:rPr>
              <w:rFonts w:asciiTheme="minorHAnsi" w:eastAsiaTheme="minorEastAsia" w:hAnsiTheme="minorHAnsi"/>
              <w:noProof/>
              <w:sz w:val="22"/>
              <w:lang w:eastAsia="fr-SN"/>
            </w:rPr>
          </w:pPr>
          <w:hyperlink w:anchor="_Toc125752549" w:history="1">
            <w:r w:rsidR="00196D0F" w:rsidRPr="00D8207D">
              <w:rPr>
                <w:rStyle w:val="Lienhypertexte"/>
                <w:noProof/>
              </w:rPr>
              <w:t>II.</w:t>
            </w:r>
            <w:r w:rsidR="00196D0F">
              <w:rPr>
                <w:rFonts w:asciiTheme="minorHAnsi" w:eastAsiaTheme="minorEastAsia" w:hAnsiTheme="minorHAnsi"/>
                <w:noProof/>
                <w:sz w:val="22"/>
                <w:lang w:eastAsia="fr-SN"/>
              </w:rPr>
              <w:tab/>
            </w:r>
            <w:r w:rsidR="00196D0F" w:rsidRPr="00D8207D">
              <w:rPr>
                <w:rStyle w:val="Lienhypertexte"/>
                <w:noProof/>
              </w:rPr>
              <w:t>Le modèle de données utilisé</w:t>
            </w:r>
            <w:r w:rsidR="00196D0F">
              <w:rPr>
                <w:noProof/>
                <w:webHidden/>
              </w:rPr>
              <w:tab/>
            </w:r>
            <w:r w:rsidR="00196D0F">
              <w:rPr>
                <w:noProof/>
                <w:webHidden/>
              </w:rPr>
              <w:fldChar w:fldCharType="begin"/>
            </w:r>
            <w:r w:rsidR="00196D0F">
              <w:rPr>
                <w:noProof/>
                <w:webHidden/>
              </w:rPr>
              <w:instrText xml:space="preserve"> PAGEREF _Toc125752549 \h </w:instrText>
            </w:r>
            <w:r w:rsidR="00196D0F">
              <w:rPr>
                <w:noProof/>
                <w:webHidden/>
              </w:rPr>
            </w:r>
            <w:r w:rsidR="00196D0F">
              <w:rPr>
                <w:noProof/>
                <w:webHidden/>
              </w:rPr>
              <w:fldChar w:fldCharType="separate"/>
            </w:r>
            <w:r w:rsidR="00196D0F">
              <w:rPr>
                <w:noProof/>
                <w:webHidden/>
              </w:rPr>
              <w:t>5</w:t>
            </w:r>
            <w:r w:rsidR="00196D0F">
              <w:rPr>
                <w:noProof/>
                <w:webHidden/>
              </w:rPr>
              <w:fldChar w:fldCharType="end"/>
            </w:r>
          </w:hyperlink>
        </w:p>
        <w:p w14:paraId="4516397E" w14:textId="6DF65531" w:rsidR="00196D0F" w:rsidRDefault="00000000">
          <w:pPr>
            <w:pStyle w:val="TM2"/>
            <w:tabs>
              <w:tab w:val="left" w:pos="880"/>
              <w:tab w:val="right" w:leader="dot" w:pos="9060"/>
            </w:tabs>
            <w:rPr>
              <w:rFonts w:asciiTheme="minorHAnsi" w:eastAsiaTheme="minorEastAsia" w:hAnsiTheme="minorHAnsi"/>
              <w:noProof/>
              <w:sz w:val="22"/>
              <w:lang w:eastAsia="fr-SN"/>
            </w:rPr>
          </w:pPr>
          <w:hyperlink w:anchor="_Toc125752550" w:history="1">
            <w:r w:rsidR="00196D0F" w:rsidRPr="00D8207D">
              <w:rPr>
                <w:rStyle w:val="Lienhypertexte"/>
                <w:noProof/>
              </w:rPr>
              <w:t>III.</w:t>
            </w:r>
            <w:r w:rsidR="00196D0F">
              <w:rPr>
                <w:rFonts w:asciiTheme="minorHAnsi" w:eastAsiaTheme="minorEastAsia" w:hAnsiTheme="minorHAnsi"/>
                <w:noProof/>
                <w:sz w:val="22"/>
                <w:lang w:eastAsia="fr-SN"/>
              </w:rPr>
              <w:tab/>
            </w:r>
            <w:r w:rsidR="00196D0F" w:rsidRPr="00D8207D">
              <w:rPr>
                <w:rStyle w:val="Lienhypertexte"/>
                <w:noProof/>
              </w:rPr>
              <w:t>L’interface de visualisation et les contraintes rencontrées</w:t>
            </w:r>
            <w:r w:rsidR="00196D0F">
              <w:rPr>
                <w:noProof/>
                <w:webHidden/>
              </w:rPr>
              <w:tab/>
            </w:r>
            <w:r w:rsidR="00196D0F">
              <w:rPr>
                <w:noProof/>
                <w:webHidden/>
              </w:rPr>
              <w:fldChar w:fldCharType="begin"/>
            </w:r>
            <w:r w:rsidR="00196D0F">
              <w:rPr>
                <w:noProof/>
                <w:webHidden/>
              </w:rPr>
              <w:instrText xml:space="preserve"> PAGEREF _Toc125752550 \h </w:instrText>
            </w:r>
            <w:r w:rsidR="00196D0F">
              <w:rPr>
                <w:noProof/>
                <w:webHidden/>
              </w:rPr>
            </w:r>
            <w:r w:rsidR="00196D0F">
              <w:rPr>
                <w:noProof/>
                <w:webHidden/>
              </w:rPr>
              <w:fldChar w:fldCharType="separate"/>
            </w:r>
            <w:r w:rsidR="00196D0F">
              <w:rPr>
                <w:noProof/>
                <w:webHidden/>
              </w:rPr>
              <w:t>7</w:t>
            </w:r>
            <w:r w:rsidR="00196D0F">
              <w:rPr>
                <w:noProof/>
                <w:webHidden/>
              </w:rPr>
              <w:fldChar w:fldCharType="end"/>
            </w:r>
          </w:hyperlink>
        </w:p>
        <w:p w14:paraId="00A8824D" w14:textId="29F2AF08" w:rsidR="00196D0F" w:rsidRDefault="00000000">
          <w:pPr>
            <w:pStyle w:val="TM2"/>
            <w:tabs>
              <w:tab w:val="right" w:leader="dot" w:pos="9060"/>
            </w:tabs>
            <w:rPr>
              <w:rFonts w:asciiTheme="minorHAnsi" w:eastAsiaTheme="minorEastAsia" w:hAnsiTheme="minorHAnsi"/>
              <w:noProof/>
              <w:sz w:val="22"/>
              <w:lang w:eastAsia="fr-SN"/>
            </w:rPr>
          </w:pPr>
          <w:hyperlink w:anchor="_Toc125752551" w:history="1">
            <w:r w:rsidR="00196D0F" w:rsidRPr="00D8207D">
              <w:rPr>
                <w:rStyle w:val="Lienhypertexte"/>
                <w:noProof/>
              </w:rPr>
              <w:t>Conclusion</w:t>
            </w:r>
            <w:r w:rsidR="00196D0F">
              <w:rPr>
                <w:noProof/>
                <w:webHidden/>
              </w:rPr>
              <w:tab/>
            </w:r>
            <w:r w:rsidR="00196D0F">
              <w:rPr>
                <w:noProof/>
                <w:webHidden/>
              </w:rPr>
              <w:fldChar w:fldCharType="begin"/>
            </w:r>
            <w:r w:rsidR="00196D0F">
              <w:rPr>
                <w:noProof/>
                <w:webHidden/>
              </w:rPr>
              <w:instrText xml:space="preserve"> PAGEREF _Toc125752551 \h </w:instrText>
            </w:r>
            <w:r w:rsidR="00196D0F">
              <w:rPr>
                <w:noProof/>
                <w:webHidden/>
              </w:rPr>
            </w:r>
            <w:r w:rsidR="00196D0F">
              <w:rPr>
                <w:noProof/>
                <w:webHidden/>
              </w:rPr>
              <w:fldChar w:fldCharType="separate"/>
            </w:r>
            <w:r w:rsidR="00196D0F">
              <w:rPr>
                <w:noProof/>
                <w:webHidden/>
              </w:rPr>
              <w:t>10</w:t>
            </w:r>
            <w:r w:rsidR="00196D0F">
              <w:rPr>
                <w:noProof/>
                <w:webHidden/>
              </w:rPr>
              <w:fldChar w:fldCharType="end"/>
            </w:r>
          </w:hyperlink>
        </w:p>
        <w:p w14:paraId="6023BF7B" w14:textId="5B9B6A2F" w:rsidR="00607153" w:rsidRDefault="00607153">
          <w:r>
            <w:rPr>
              <w:b/>
              <w:bCs/>
              <w:lang w:val="fr-FR"/>
            </w:rPr>
            <w:fldChar w:fldCharType="end"/>
          </w:r>
        </w:p>
      </w:sdtContent>
    </w:sdt>
    <w:p w14:paraId="637EFEC5" w14:textId="465961F7" w:rsidR="00A933AC" w:rsidRDefault="00A933AC" w:rsidP="00607153">
      <w:pPr>
        <w:spacing w:line="360" w:lineRule="auto"/>
        <w:rPr>
          <w:rFonts w:eastAsia="Times New Roman" w:cs="Times New Roman"/>
          <w:sz w:val="32"/>
          <w:szCs w:val="32"/>
        </w:rPr>
      </w:pPr>
    </w:p>
    <w:p w14:paraId="6E1013C0" w14:textId="79D2907A" w:rsidR="00105388" w:rsidRDefault="00105388" w:rsidP="00607153">
      <w:pPr>
        <w:spacing w:line="360" w:lineRule="auto"/>
        <w:rPr>
          <w:rFonts w:eastAsia="Times New Roman" w:cs="Times New Roman"/>
          <w:sz w:val="32"/>
          <w:szCs w:val="32"/>
        </w:rPr>
      </w:pPr>
    </w:p>
    <w:p w14:paraId="1DFD8F89" w14:textId="23782DF3" w:rsidR="00105388" w:rsidRDefault="00105388" w:rsidP="00607153">
      <w:pPr>
        <w:spacing w:line="360" w:lineRule="auto"/>
        <w:rPr>
          <w:rFonts w:eastAsia="Times New Roman" w:cs="Times New Roman"/>
          <w:sz w:val="32"/>
          <w:szCs w:val="32"/>
        </w:rPr>
      </w:pPr>
    </w:p>
    <w:p w14:paraId="54877913" w14:textId="6C3CB7C6" w:rsidR="00105388" w:rsidRDefault="00105388" w:rsidP="00607153">
      <w:pPr>
        <w:spacing w:line="360" w:lineRule="auto"/>
        <w:rPr>
          <w:rFonts w:eastAsia="Times New Roman" w:cs="Times New Roman"/>
          <w:sz w:val="32"/>
          <w:szCs w:val="32"/>
        </w:rPr>
      </w:pPr>
    </w:p>
    <w:p w14:paraId="70631A04" w14:textId="77777777" w:rsidR="00105388" w:rsidRDefault="00105388" w:rsidP="00607153">
      <w:pPr>
        <w:spacing w:line="360" w:lineRule="auto"/>
        <w:rPr>
          <w:rFonts w:eastAsia="Times New Roman" w:cs="Times New Roman"/>
          <w:sz w:val="32"/>
          <w:szCs w:val="32"/>
        </w:rPr>
      </w:pPr>
    </w:p>
    <w:p w14:paraId="26ADEEC1" w14:textId="79AD3954" w:rsidR="00A933AC" w:rsidRDefault="00A933AC" w:rsidP="002B0A1A">
      <w:pPr>
        <w:spacing w:line="360" w:lineRule="auto"/>
        <w:ind w:left="2124" w:firstLine="708"/>
        <w:rPr>
          <w:rFonts w:eastAsia="Times New Roman" w:cs="Times New Roman"/>
          <w:sz w:val="32"/>
          <w:szCs w:val="32"/>
        </w:rPr>
      </w:pPr>
    </w:p>
    <w:p w14:paraId="057D35D8" w14:textId="2F87495B" w:rsidR="00A933AC" w:rsidRDefault="00A933AC" w:rsidP="002B0A1A">
      <w:pPr>
        <w:spacing w:line="360" w:lineRule="auto"/>
        <w:ind w:left="2124" w:firstLine="708"/>
        <w:rPr>
          <w:rFonts w:eastAsia="Times New Roman" w:cs="Times New Roman"/>
          <w:sz w:val="32"/>
          <w:szCs w:val="32"/>
        </w:rPr>
      </w:pPr>
    </w:p>
    <w:p w14:paraId="7415F023" w14:textId="08AA64E1" w:rsidR="00A933AC" w:rsidRDefault="00A933AC" w:rsidP="002B0A1A">
      <w:pPr>
        <w:spacing w:line="360" w:lineRule="auto"/>
        <w:ind w:left="2124" w:firstLine="708"/>
        <w:rPr>
          <w:rFonts w:eastAsia="Times New Roman" w:cs="Times New Roman"/>
          <w:sz w:val="32"/>
          <w:szCs w:val="32"/>
        </w:rPr>
      </w:pPr>
    </w:p>
    <w:p w14:paraId="0BECD073" w14:textId="170594E9" w:rsidR="00A933AC" w:rsidRDefault="00A933AC" w:rsidP="002B0A1A">
      <w:pPr>
        <w:spacing w:line="360" w:lineRule="auto"/>
        <w:ind w:left="2124" w:firstLine="708"/>
        <w:rPr>
          <w:rFonts w:eastAsia="Times New Roman" w:cs="Times New Roman"/>
          <w:sz w:val="32"/>
          <w:szCs w:val="32"/>
        </w:rPr>
      </w:pPr>
    </w:p>
    <w:p w14:paraId="4C2E6CE9" w14:textId="2C14FE50" w:rsidR="00A933AC" w:rsidRDefault="00A933AC" w:rsidP="002B0A1A">
      <w:pPr>
        <w:spacing w:line="360" w:lineRule="auto"/>
        <w:ind w:left="2124" w:firstLine="708"/>
        <w:rPr>
          <w:rFonts w:eastAsia="Times New Roman" w:cs="Times New Roman"/>
          <w:sz w:val="32"/>
          <w:szCs w:val="32"/>
        </w:rPr>
      </w:pPr>
    </w:p>
    <w:p w14:paraId="3C6D0A78" w14:textId="3E377B68" w:rsidR="00A933AC" w:rsidRDefault="00A933AC" w:rsidP="002B0A1A">
      <w:pPr>
        <w:spacing w:line="360" w:lineRule="auto"/>
        <w:ind w:left="2124" w:firstLine="708"/>
        <w:rPr>
          <w:rFonts w:eastAsia="Times New Roman" w:cs="Times New Roman"/>
          <w:sz w:val="32"/>
          <w:szCs w:val="32"/>
        </w:rPr>
      </w:pPr>
    </w:p>
    <w:p w14:paraId="71860824" w14:textId="04DF7A68" w:rsidR="00A933AC" w:rsidRDefault="00A933AC" w:rsidP="002B0A1A">
      <w:pPr>
        <w:spacing w:line="360" w:lineRule="auto"/>
        <w:ind w:left="2124" w:firstLine="708"/>
        <w:rPr>
          <w:rFonts w:eastAsia="Times New Roman" w:cs="Times New Roman"/>
          <w:sz w:val="32"/>
          <w:szCs w:val="32"/>
        </w:rPr>
      </w:pPr>
    </w:p>
    <w:p w14:paraId="0C67AB25" w14:textId="77777777" w:rsidR="00BC0C3B" w:rsidRDefault="00BC0C3B" w:rsidP="002B0A1A">
      <w:pPr>
        <w:spacing w:line="360" w:lineRule="auto"/>
        <w:ind w:left="2124" w:firstLine="708"/>
        <w:rPr>
          <w:rFonts w:eastAsia="Times New Roman" w:cs="Times New Roman"/>
          <w:sz w:val="32"/>
          <w:szCs w:val="32"/>
        </w:rPr>
      </w:pPr>
    </w:p>
    <w:p w14:paraId="35DAE3AA" w14:textId="2FF0F99E" w:rsidR="00A933AC" w:rsidRDefault="00A933AC" w:rsidP="002B0A1A">
      <w:pPr>
        <w:spacing w:line="360" w:lineRule="auto"/>
        <w:ind w:left="2124" w:firstLine="708"/>
        <w:rPr>
          <w:rFonts w:eastAsia="Times New Roman" w:cs="Times New Roman"/>
          <w:sz w:val="32"/>
          <w:szCs w:val="32"/>
        </w:rPr>
      </w:pPr>
    </w:p>
    <w:p w14:paraId="4AA4E682" w14:textId="45E81EE7" w:rsidR="00A933AC" w:rsidRDefault="00BC0C3B" w:rsidP="002B0A1A">
      <w:pPr>
        <w:spacing w:line="360" w:lineRule="auto"/>
        <w:ind w:left="2124" w:firstLine="708"/>
        <w:rPr>
          <w:rFonts w:eastAsia="Times New Roman" w:cs="Times New Roman"/>
          <w:sz w:val="32"/>
          <w:szCs w:val="32"/>
        </w:rPr>
      </w:pPr>
      <w:r>
        <w:rPr>
          <w:rFonts w:eastAsia="Times New Roman" w:cs="Times New Roman"/>
          <w:sz w:val="32"/>
          <w:szCs w:val="32"/>
        </w:rPr>
        <w:lastRenderedPageBreak/>
        <w:t>TABLE DES FIGURES</w:t>
      </w:r>
    </w:p>
    <w:p w14:paraId="2581DAD0" w14:textId="7EC93989" w:rsidR="00196D0F" w:rsidRDefault="00BC0C3B">
      <w:pPr>
        <w:pStyle w:val="Tabledesillustrations"/>
        <w:tabs>
          <w:tab w:val="right" w:leader="dot" w:pos="9060"/>
        </w:tabs>
        <w:rPr>
          <w:rFonts w:asciiTheme="minorHAnsi" w:eastAsiaTheme="minorEastAsia" w:hAnsiTheme="minorHAnsi"/>
          <w:noProof/>
          <w:sz w:val="22"/>
          <w:lang w:eastAsia="fr-SN"/>
        </w:rPr>
      </w:pPr>
      <w:r>
        <w:rPr>
          <w:rFonts w:eastAsia="Times New Roman" w:cs="Times New Roman"/>
          <w:sz w:val="32"/>
          <w:szCs w:val="32"/>
        </w:rPr>
        <w:fldChar w:fldCharType="begin"/>
      </w:r>
      <w:r>
        <w:rPr>
          <w:rFonts w:eastAsia="Times New Roman" w:cs="Times New Roman"/>
          <w:sz w:val="32"/>
          <w:szCs w:val="32"/>
        </w:rPr>
        <w:instrText xml:space="preserve"> TOC \h \z \c "Figure" </w:instrText>
      </w:r>
      <w:r>
        <w:rPr>
          <w:rFonts w:eastAsia="Times New Roman" w:cs="Times New Roman"/>
          <w:sz w:val="32"/>
          <w:szCs w:val="32"/>
        </w:rPr>
        <w:fldChar w:fldCharType="separate"/>
      </w:r>
      <w:hyperlink w:anchor="_Toc125752563" w:history="1">
        <w:r w:rsidR="00196D0F" w:rsidRPr="00764C13">
          <w:rPr>
            <w:rStyle w:val="Lienhypertexte"/>
            <w:b/>
            <w:bCs/>
            <w:noProof/>
          </w:rPr>
          <w:t>Figure 1: Extraction de données du site de Jumia dans un fichier CSV</w:t>
        </w:r>
        <w:r w:rsidR="00196D0F">
          <w:rPr>
            <w:noProof/>
            <w:webHidden/>
          </w:rPr>
          <w:tab/>
        </w:r>
        <w:r w:rsidR="00196D0F">
          <w:rPr>
            <w:noProof/>
            <w:webHidden/>
          </w:rPr>
          <w:fldChar w:fldCharType="begin"/>
        </w:r>
        <w:r w:rsidR="00196D0F">
          <w:rPr>
            <w:noProof/>
            <w:webHidden/>
          </w:rPr>
          <w:instrText xml:space="preserve"> PAGEREF _Toc125752563 \h </w:instrText>
        </w:r>
        <w:r w:rsidR="00196D0F">
          <w:rPr>
            <w:noProof/>
            <w:webHidden/>
          </w:rPr>
        </w:r>
        <w:r w:rsidR="00196D0F">
          <w:rPr>
            <w:noProof/>
            <w:webHidden/>
          </w:rPr>
          <w:fldChar w:fldCharType="separate"/>
        </w:r>
        <w:r w:rsidR="00196D0F">
          <w:rPr>
            <w:noProof/>
            <w:webHidden/>
          </w:rPr>
          <w:t>5</w:t>
        </w:r>
        <w:r w:rsidR="00196D0F">
          <w:rPr>
            <w:noProof/>
            <w:webHidden/>
          </w:rPr>
          <w:fldChar w:fldCharType="end"/>
        </w:r>
      </w:hyperlink>
    </w:p>
    <w:p w14:paraId="01B4371B" w14:textId="7D8CC292"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4" w:history="1">
        <w:r w:rsidR="00196D0F" w:rsidRPr="00764C13">
          <w:rPr>
            <w:rStyle w:val="Lienhypertexte"/>
            <w:b/>
            <w:bCs/>
            <w:noProof/>
          </w:rPr>
          <w:t>Figure 2: Stockage des données du ficiher maquillage.csv de jumia dans Mongodb</w:t>
        </w:r>
        <w:r w:rsidR="00196D0F">
          <w:rPr>
            <w:noProof/>
            <w:webHidden/>
          </w:rPr>
          <w:tab/>
        </w:r>
        <w:r w:rsidR="00196D0F">
          <w:rPr>
            <w:noProof/>
            <w:webHidden/>
          </w:rPr>
          <w:fldChar w:fldCharType="begin"/>
        </w:r>
        <w:r w:rsidR="00196D0F">
          <w:rPr>
            <w:noProof/>
            <w:webHidden/>
          </w:rPr>
          <w:instrText xml:space="preserve"> PAGEREF _Toc125752564 \h </w:instrText>
        </w:r>
        <w:r w:rsidR="00196D0F">
          <w:rPr>
            <w:noProof/>
            <w:webHidden/>
          </w:rPr>
        </w:r>
        <w:r w:rsidR="00196D0F">
          <w:rPr>
            <w:noProof/>
            <w:webHidden/>
          </w:rPr>
          <w:fldChar w:fldCharType="separate"/>
        </w:r>
        <w:r w:rsidR="00196D0F">
          <w:rPr>
            <w:noProof/>
            <w:webHidden/>
          </w:rPr>
          <w:t>6</w:t>
        </w:r>
        <w:r w:rsidR="00196D0F">
          <w:rPr>
            <w:noProof/>
            <w:webHidden/>
          </w:rPr>
          <w:fldChar w:fldCharType="end"/>
        </w:r>
      </w:hyperlink>
    </w:p>
    <w:p w14:paraId="79B2BC9B" w14:textId="6CF2CF66"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5" w:history="1">
        <w:r w:rsidR="00196D0F" w:rsidRPr="00764C13">
          <w:rPr>
            <w:rStyle w:val="Lienhypertexte"/>
            <w:b/>
            <w:bCs/>
            <w:noProof/>
          </w:rPr>
          <w:t>Figure 3: Stockage des données du fichier ordinateurimprimante.csv de jumia dans MongoDB</w:t>
        </w:r>
        <w:r w:rsidR="00196D0F">
          <w:rPr>
            <w:noProof/>
            <w:webHidden/>
          </w:rPr>
          <w:tab/>
        </w:r>
        <w:r w:rsidR="00196D0F">
          <w:rPr>
            <w:noProof/>
            <w:webHidden/>
          </w:rPr>
          <w:fldChar w:fldCharType="begin"/>
        </w:r>
        <w:r w:rsidR="00196D0F">
          <w:rPr>
            <w:noProof/>
            <w:webHidden/>
          </w:rPr>
          <w:instrText xml:space="preserve"> PAGEREF _Toc125752565 \h </w:instrText>
        </w:r>
        <w:r w:rsidR="00196D0F">
          <w:rPr>
            <w:noProof/>
            <w:webHidden/>
          </w:rPr>
        </w:r>
        <w:r w:rsidR="00196D0F">
          <w:rPr>
            <w:noProof/>
            <w:webHidden/>
          </w:rPr>
          <w:fldChar w:fldCharType="separate"/>
        </w:r>
        <w:r w:rsidR="00196D0F">
          <w:rPr>
            <w:noProof/>
            <w:webHidden/>
          </w:rPr>
          <w:t>6</w:t>
        </w:r>
        <w:r w:rsidR="00196D0F">
          <w:rPr>
            <w:noProof/>
            <w:webHidden/>
          </w:rPr>
          <w:fldChar w:fldCharType="end"/>
        </w:r>
      </w:hyperlink>
    </w:p>
    <w:p w14:paraId="58FA702F" w14:textId="16B8265E"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6" w:history="1">
        <w:r w:rsidR="00196D0F" w:rsidRPr="00764C13">
          <w:rPr>
            <w:rStyle w:val="Lienhypertexte"/>
            <w:b/>
            <w:bCs/>
            <w:noProof/>
          </w:rPr>
          <w:t>Figure 4 : accueil de notre interface</w:t>
        </w:r>
        <w:r w:rsidR="00196D0F">
          <w:rPr>
            <w:noProof/>
            <w:webHidden/>
          </w:rPr>
          <w:tab/>
        </w:r>
        <w:r w:rsidR="00196D0F">
          <w:rPr>
            <w:noProof/>
            <w:webHidden/>
          </w:rPr>
          <w:fldChar w:fldCharType="begin"/>
        </w:r>
        <w:r w:rsidR="00196D0F">
          <w:rPr>
            <w:noProof/>
            <w:webHidden/>
          </w:rPr>
          <w:instrText xml:space="preserve"> PAGEREF _Toc125752566 \h </w:instrText>
        </w:r>
        <w:r w:rsidR="00196D0F">
          <w:rPr>
            <w:noProof/>
            <w:webHidden/>
          </w:rPr>
        </w:r>
        <w:r w:rsidR="00196D0F">
          <w:rPr>
            <w:noProof/>
            <w:webHidden/>
          </w:rPr>
          <w:fldChar w:fldCharType="separate"/>
        </w:r>
        <w:r w:rsidR="00196D0F">
          <w:rPr>
            <w:noProof/>
            <w:webHidden/>
          </w:rPr>
          <w:t>7</w:t>
        </w:r>
        <w:r w:rsidR="00196D0F">
          <w:rPr>
            <w:noProof/>
            <w:webHidden/>
          </w:rPr>
          <w:fldChar w:fldCharType="end"/>
        </w:r>
      </w:hyperlink>
    </w:p>
    <w:p w14:paraId="1AAE9ECE" w14:textId="55542B88"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7" w:history="1">
        <w:r w:rsidR="00196D0F" w:rsidRPr="00764C13">
          <w:rPr>
            <w:rStyle w:val="Lienhypertexte"/>
            <w:b/>
            <w:bCs/>
            <w:noProof/>
          </w:rPr>
          <w:t>Figure 5: Navigation à travers les onglets</w:t>
        </w:r>
        <w:r w:rsidR="00196D0F">
          <w:rPr>
            <w:noProof/>
            <w:webHidden/>
          </w:rPr>
          <w:tab/>
        </w:r>
        <w:r w:rsidR="00196D0F">
          <w:rPr>
            <w:noProof/>
            <w:webHidden/>
          </w:rPr>
          <w:fldChar w:fldCharType="begin"/>
        </w:r>
        <w:r w:rsidR="00196D0F">
          <w:rPr>
            <w:noProof/>
            <w:webHidden/>
          </w:rPr>
          <w:instrText xml:space="preserve"> PAGEREF _Toc125752567 \h </w:instrText>
        </w:r>
        <w:r w:rsidR="00196D0F">
          <w:rPr>
            <w:noProof/>
            <w:webHidden/>
          </w:rPr>
        </w:r>
        <w:r w:rsidR="00196D0F">
          <w:rPr>
            <w:noProof/>
            <w:webHidden/>
          </w:rPr>
          <w:fldChar w:fldCharType="separate"/>
        </w:r>
        <w:r w:rsidR="00196D0F">
          <w:rPr>
            <w:noProof/>
            <w:webHidden/>
          </w:rPr>
          <w:t>8</w:t>
        </w:r>
        <w:r w:rsidR="00196D0F">
          <w:rPr>
            <w:noProof/>
            <w:webHidden/>
          </w:rPr>
          <w:fldChar w:fldCharType="end"/>
        </w:r>
      </w:hyperlink>
    </w:p>
    <w:p w14:paraId="380F159C" w14:textId="78068871"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8" w:history="1">
        <w:r w:rsidR="00196D0F" w:rsidRPr="00764C13">
          <w:rPr>
            <w:rStyle w:val="Lienhypertexte"/>
            <w:b/>
            <w:bCs/>
            <w:noProof/>
          </w:rPr>
          <w:t>Figure 6: Visualisation des réfrigérateurs</w:t>
        </w:r>
        <w:r w:rsidR="00196D0F">
          <w:rPr>
            <w:noProof/>
            <w:webHidden/>
          </w:rPr>
          <w:tab/>
        </w:r>
        <w:r w:rsidR="00196D0F">
          <w:rPr>
            <w:noProof/>
            <w:webHidden/>
          </w:rPr>
          <w:fldChar w:fldCharType="begin"/>
        </w:r>
        <w:r w:rsidR="00196D0F">
          <w:rPr>
            <w:noProof/>
            <w:webHidden/>
          </w:rPr>
          <w:instrText xml:space="preserve"> PAGEREF _Toc125752568 \h </w:instrText>
        </w:r>
        <w:r w:rsidR="00196D0F">
          <w:rPr>
            <w:noProof/>
            <w:webHidden/>
          </w:rPr>
        </w:r>
        <w:r w:rsidR="00196D0F">
          <w:rPr>
            <w:noProof/>
            <w:webHidden/>
          </w:rPr>
          <w:fldChar w:fldCharType="separate"/>
        </w:r>
        <w:r w:rsidR="00196D0F">
          <w:rPr>
            <w:noProof/>
            <w:webHidden/>
          </w:rPr>
          <w:t>8</w:t>
        </w:r>
        <w:r w:rsidR="00196D0F">
          <w:rPr>
            <w:noProof/>
            <w:webHidden/>
          </w:rPr>
          <w:fldChar w:fldCharType="end"/>
        </w:r>
      </w:hyperlink>
    </w:p>
    <w:p w14:paraId="35BCD42B" w14:textId="53A82848"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69" w:history="1">
        <w:r w:rsidR="00196D0F" w:rsidRPr="00764C13">
          <w:rPr>
            <w:rStyle w:val="Lienhypertexte"/>
            <w:b/>
            <w:bCs/>
            <w:noProof/>
          </w:rPr>
          <w:t>Figure 7: Visualisation des maquillages</w:t>
        </w:r>
        <w:r w:rsidR="00196D0F">
          <w:rPr>
            <w:noProof/>
            <w:webHidden/>
          </w:rPr>
          <w:tab/>
        </w:r>
        <w:r w:rsidR="00196D0F">
          <w:rPr>
            <w:noProof/>
            <w:webHidden/>
          </w:rPr>
          <w:fldChar w:fldCharType="begin"/>
        </w:r>
        <w:r w:rsidR="00196D0F">
          <w:rPr>
            <w:noProof/>
            <w:webHidden/>
          </w:rPr>
          <w:instrText xml:space="preserve"> PAGEREF _Toc125752569 \h </w:instrText>
        </w:r>
        <w:r w:rsidR="00196D0F">
          <w:rPr>
            <w:noProof/>
            <w:webHidden/>
          </w:rPr>
        </w:r>
        <w:r w:rsidR="00196D0F">
          <w:rPr>
            <w:noProof/>
            <w:webHidden/>
          </w:rPr>
          <w:fldChar w:fldCharType="separate"/>
        </w:r>
        <w:r w:rsidR="00196D0F">
          <w:rPr>
            <w:noProof/>
            <w:webHidden/>
          </w:rPr>
          <w:t>9</w:t>
        </w:r>
        <w:r w:rsidR="00196D0F">
          <w:rPr>
            <w:noProof/>
            <w:webHidden/>
          </w:rPr>
          <w:fldChar w:fldCharType="end"/>
        </w:r>
      </w:hyperlink>
    </w:p>
    <w:p w14:paraId="28244EF0" w14:textId="320D807D"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70" w:history="1">
        <w:r w:rsidR="00196D0F" w:rsidRPr="00764C13">
          <w:rPr>
            <w:rStyle w:val="Lienhypertexte"/>
            <w:b/>
            <w:bCs/>
            <w:noProof/>
          </w:rPr>
          <w:t>Figure 8: Visualisation des tablettes</w:t>
        </w:r>
        <w:r w:rsidR="00196D0F">
          <w:rPr>
            <w:noProof/>
            <w:webHidden/>
          </w:rPr>
          <w:tab/>
        </w:r>
        <w:r w:rsidR="00196D0F">
          <w:rPr>
            <w:noProof/>
            <w:webHidden/>
          </w:rPr>
          <w:fldChar w:fldCharType="begin"/>
        </w:r>
        <w:r w:rsidR="00196D0F">
          <w:rPr>
            <w:noProof/>
            <w:webHidden/>
          </w:rPr>
          <w:instrText xml:space="preserve"> PAGEREF _Toc125752570 \h </w:instrText>
        </w:r>
        <w:r w:rsidR="00196D0F">
          <w:rPr>
            <w:noProof/>
            <w:webHidden/>
          </w:rPr>
        </w:r>
        <w:r w:rsidR="00196D0F">
          <w:rPr>
            <w:noProof/>
            <w:webHidden/>
          </w:rPr>
          <w:fldChar w:fldCharType="separate"/>
        </w:r>
        <w:r w:rsidR="00196D0F">
          <w:rPr>
            <w:noProof/>
            <w:webHidden/>
          </w:rPr>
          <w:t>9</w:t>
        </w:r>
        <w:r w:rsidR="00196D0F">
          <w:rPr>
            <w:noProof/>
            <w:webHidden/>
          </w:rPr>
          <w:fldChar w:fldCharType="end"/>
        </w:r>
      </w:hyperlink>
    </w:p>
    <w:p w14:paraId="13F51473" w14:textId="0C5808FB" w:rsidR="00196D0F" w:rsidRDefault="00000000">
      <w:pPr>
        <w:pStyle w:val="Tabledesillustrations"/>
        <w:tabs>
          <w:tab w:val="right" w:leader="dot" w:pos="9060"/>
        </w:tabs>
        <w:rPr>
          <w:rFonts w:asciiTheme="minorHAnsi" w:eastAsiaTheme="minorEastAsia" w:hAnsiTheme="minorHAnsi"/>
          <w:noProof/>
          <w:sz w:val="22"/>
          <w:lang w:eastAsia="fr-SN"/>
        </w:rPr>
      </w:pPr>
      <w:hyperlink w:anchor="_Toc125752571" w:history="1">
        <w:r w:rsidR="00196D0F" w:rsidRPr="00764C13">
          <w:rPr>
            <w:rStyle w:val="Lienhypertexte"/>
            <w:b/>
            <w:bCs/>
            <w:noProof/>
          </w:rPr>
          <w:t>Figure 9: Visualisation des iPhones et les détails de l’iPhone 6+</w:t>
        </w:r>
        <w:r w:rsidR="00196D0F">
          <w:rPr>
            <w:noProof/>
            <w:webHidden/>
          </w:rPr>
          <w:tab/>
        </w:r>
        <w:r w:rsidR="00196D0F">
          <w:rPr>
            <w:noProof/>
            <w:webHidden/>
          </w:rPr>
          <w:fldChar w:fldCharType="begin"/>
        </w:r>
        <w:r w:rsidR="00196D0F">
          <w:rPr>
            <w:noProof/>
            <w:webHidden/>
          </w:rPr>
          <w:instrText xml:space="preserve"> PAGEREF _Toc125752571 \h </w:instrText>
        </w:r>
        <w:r w:rsidR="00196D0F">
          <w:rPr>
            <w:noProof/>
            <w:webHidden/>
          </w:rPr>
        </w:r>
        <w:r w:rsidR="00196D0F">
          <w:rPr>
            <w:noProof/>
            <w:webHidden/>
          </w:rPr>
          <w:fldChar w:fldCharType="separate"/>
        </w:r>
        <w:r w:rsidR="00196D0F">
          <w:rPr>
            <w:noProof/>
            <w:webHidden/>
          </w:rPr>
          <w:t>10</w:t>
        </w:r>
        <w:r w:rsidR="00196D0F">
          <w:rPr>
            <w:noProof/>
            <w:webHidden/>
          </w:rPr>
          <w:fldChar w:fldCharType="end"/>
        </w:r>
      </w:hyperlink>
    </w:p>
    <w:p w14:paraId="6895B896" w14:textId="3C1E294A" w:rsidR="00A933AC" w:rsidRDefault="00BC0C3B" w:rsidP="002B0A1A">
      <w:pPr>
        <w:spacing w:line="360" w:lineRule="auto"/>
        <w:ind w:left="2124" w:firstLine="708"/>
        <w:rPr>
          <w:rFonts w:eastAsia="Times New Roman" w:cs="Times New Roman"/>
          <w:sz w:val="32"/>
          <w:szCs w:val="32"/>
        </w:rPr>
      </w:pPr>
      <w:r>
        <w:rPr>
          <w:rFonts w:eastAsia="Times New Roman" w:cs="Times New Roman"/>
          <w:sz w:val="32"/>
          <w:szCs w:val="32"/>
        </w:rPr>
        <w:fldChar w:fldCharType="end"/>
      </w:r>
    </w:p>
    <w:p w14:paraId="2858B62D" w14:textId="6E51A254" w:rsidR="00A933AC" w:rsidRDefault="00A933AC" w:rsidP="002B0A1A">
      <w:pPr>
        <w:spacing w:line="360" w:lineRule="auto"/>
        <w:ind w:left="2124" w:firstLine="708"/>
        <w:rPr>
          <w:rFonts w:eastAsia="Times New Roman" w:cs="Times New Roman"/>
          <w:sz w:val="32"/>
          <w:szCs w:val="32"/>
        </w:rPr>
      </w:pPr>
    </w:p>
    <w:p w14:paraId="4CCD6361" w14:textId="73B6309A" w:rsidR="00A933AC" w:rsidRDefault="00A933AC" w:rsidP="002B0A1A">
      <w:pPr>
        <w:spacing w:line="360" w:lineRule="auto"/>
        <w:ind w:left="2124" w:firstLine="708"/>
        <w:rPr>
          <w:rFonts w:eastAsia="Times New Roman" w:cs="Times New Roman"/>
          <w:sz w:val="32"/>
          <w:szCs w:val="32"/>
        </w:rPr>
      </w:pPr>
    </w:p>
    <w:p w14:paraId="428DA3A2" w14:textId="77777777" w:rsidR="00AE225A" w:rsidRDefault="00AE225A" w:rsidP="00476641">
      <w:pPr>
        <w:spacing w:line="360" w:lineRule="auto"/>
        <w:rPr>
          <w:rFonts w:eastAsia="Times New Roman" w:cs="Times New Roman"/>
          <w:sz w:val="32"/>
          <w:szCs w:val="32"/>
        </w:rPr>
        <w:sectPr w:rsidR="00AE225A" w:rsidSect="00AE225A">
          <w:footerReference w:type="default" r:id="rId10"/>
          <w:pgSz w:w="11906" w:h="16838"/>
          <w:pgMar w:top="1418" w:right="1418" w:bottom="1418" w:left="1418" w:header="709" w:footer="709"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pPr>
    </w:p>
    <w:p w14:paraId="4700F260" w14:textId="6E4F1FFD" w:rsidR="009469AD" w:rsidRDefault="002D0D6D" w:rsidP="00EF6393">
      <w:pPr>
        <w:pStyle w:val="Titre2"/>
        <w:numPr>
          <w:ilvl w:val="0"/>
          <w:numId w:val="0"/>
        </w:numPr>
      </w:pPr>
      <w:bookmarkStart w:id="0" w:name="_Toc125752547"/>
      <w:r>
        <w:lastRenderedPageBreak/>
        <w:t>Introduction</w:t>
      </w:r>
      <w:bookmarkEnd w:id="0"/>
    </w:p>
    <w:p w14:paraId="6C8B2013" w14:textId="17A6682F" w:rsidR="0037449D" w:rsidRDefault="0037449D" w:rsidP="0037449D">
      <w:r w:rsidRPr="0037449D">
        <w:t>Le</w:t>
      </w:r>
      <w:r>
        <w:t xml:space="preserve"> w</w:t>
      </w:r>
      <w:r w:rsidRPr="0037449D">
        <w:t xml:space="preserve">eb </w:t>
      </w:r>
      <w:r>
        <w:t xml:space="preserve">crawler </w:t>
      </w:r>
      <w:r w:rsidRPr="0037449D">
        <w:t>est un programme informatique ou un script automatisé qui parcourt le World Wide Web d'une manière prédéfinie et méthodique pour collecter des données</w:t>
      </w:r>
      <w:r>
        <w:t>.</w:t>
      </w:r>
      <w:r w:rsidR="008C4E5B">
        <w:t xml:space="preserve"> Ils</w:t>
      </w:r>
      <w:r w:rsidR="008C4E5B" w:rsidRPr="008C4E5B">
        <w:t xml:space="preserve"> recherchent sur le </w:t>
      </w:r>
      <w:r w:rsidR="00164320">
        <w:t>w</w:t>
      </w:r>
      <w:r w:rsidR="008C4E5B" w:rsidRPr="008C4E5B">
        <w:t>eb les meilleurs résultats et vous les présentent dans un format indexé.</w:t>
      </w:r>
    </w:p>
    <w:p w14:paraId="243E3C9F" w14:textId="016F0656" w:rsidR="00476641" w:rsidRDefault="00476641" w:rsidP="0037449D">
      <w:r w:rsidRPr="00476641">
        <w:t xml:space="preserve">Le succès du </w:t>
      </w:r>
      <w:r>
        <w:t>w</w:t>
      </w:r>
      <w:r w:rsidRPr="00476641">
        <w:t>eb</w:t>
      </w:r>
      <w:r>
        <w:t xml:space="preserve"> crawler</w:t>
      </w:r>
      <w:r w:rsidRPr="00476641">
        <w:t xml:space="preserve"> pour l'indexation des recherches ou l'extraction de données en a fait un outil populaire pour les scientifiques des données, les spécialistes des moteurs de recherche et les grattoirs pour extraire des informations utiles à partir de sources en ligne.</w:t>
      </w:r>
    </w:p>
    <w:p w14:paraId="1B52CE89" w14:textId="327C8653" w:rsidR="00476641" w:rsidRPr="0037449D" w:rsidRDefault="00476641" w:rsidP="0037449D">
      <w:r>
        <w:t>Tout d’abord nous commencerons par vous expliquez le fonctionnement du crawler, ensuite le modèle de données qu’on a utilisé et enfin l’interface de visualisation et les contraintes rencontrées.</w:t>
      </w:r>
    </w:p>
    <w:p w14:paraId="01D60E10" w14:textId="1055FACC" w:rsidR="002D0D6D" w:rsidRDefault="002D0D6D" w:rsidP="00EF6393">
      <w:pPr>
        <w:pStyle w:val="Titre2"/>
      </w:pPr>
      <w:bookmarkStart w:id="1" w:name="_Toc125752548"/>
      <w:r>
        <w:t>Le fonctionnement du crawler</w:t>
      </w:r>
      <w:bookmarkEnd w:id="1"/>
    </w:p>
    <w:p w14:paraId="4D831E41" w14:textId="20F0BF86" w:rsidR="00172553" w:rsidRDefault="00B1528A" w:rsidP="00172553">
      <w:r w:rsidRPr="00B1528A">
        <w:t>Le</w:t>
      </w:r>
      <w:r>
        <w:t xml:space="preserve"> web crawler</w:t>
      </w:r>
      <w:r w:rsidRPr="00B1528A">
        <w:t xml:space="preserve"> fonctionne en commençant par une liste d’URL connues, en examinant puis en catégorisant les pages Web. Avant de passer en revue chaque page, le</w:t>
      </w:r>
      <w:r>
        <w:t xml:space="preserve"> crawler </w:t>
      </w:r>
      <w:r w:rsidRPr="00B1528A">
        <w:t>examine le fichier robots.txt de la page Web, qui spécifie les règles pour les robots qui accèdent au site Web. Ces règles définissent quelles pages peuvent être explorées et les liens qui peuvent être suivis.</w:t>
      </w:r>
    </w:p>
    <w:p w14:paraId="230FEB5B" w14:textId="6A2E391C" w:rsidR="00B1528A" w:rsidRDefault="00B1528A" w:rsidP="00172553">
      <w:r w:rsidRPr="00B1528A">
        <w:t xml:space="preserve">Pour accéder à la page </w:t>
      </w:r>
      <w:r w:rsidR="00C17E9A">
        <w:t>w</w:t>
      </w:r>
      <w:r w:rsidRPr="00B1528A">
        <w:t>eb suivante, le</w:t>
      </w:r>
      <w:r>
        <w:t xml:space="preserve"> crawler </w:t>
      </w:r>
      <w:r w:rsidRPr="00B1528A">
        <w:t>trouve et suit les liens hypertexte qui apparaissent. Le lien hypertexte suivi par le robot dépend de stratégies définies qui le rendent plus sélectif quant à l’ordre que le robot doit suivre. Par exemple, les stratégies définies peuvent inclure les éléments suivants :</w:t>
      </w:r>
    </w:p>
    <w:p w14:paraId="74B3E3FB" w14:textId="6747B186" w:rsidR="00C17E9A" w:rsidRPr="00C17E9A" w:rsidRDefault="00C17E9A" w:rsidP="00C17E9A">
      <w:pPr>
        <w:pStyle w:val="Paragraphedeliste"/>
        <w:numPr>
          <w:ilvl w:val="0"/>
          <w:numId w:val="6"/>
        </w:numPr>
      </w:pPr>
      <w:r w:rsidRPr="00C17E9A">
        <w:t>Combien de pages sont liées à cette page ;</w:t>
      </w:r>
    </w:p>
    <w:p w14:paraId="4727BC86" w14:textId="5F0040FF" w:rsidR="00BA09E1" w:rsidRDefault="00C17E9A" w:rsidP="00C17E9A">
      <w:pPr>
        <w:pStyle w:val="Paragraphedeliste"/>
        <w:numPr>
          <w:ilvl w:val="0"/>
          <w:numId w:val="6"/>
        </w:numPr>
      </w:pPr>
      <w:r w:rsidRPr="00C17E9A">
        <w:t>Le nombre de pages vues ;</w:t>
      </w:r>
      <w:r>
        <w:t xml:space="preserve"> </w:t>
      </w:r>
      <w:r w:rsidR="00164320">
        <w:t>etc.</w:t>
      </w:r>
    </w:p>
    <w:p w14:paraId="343E15BC" w14:textId="06FE7B3A" w:rsidR="00C17E9A" w:rsidRDefault="00BA09E1" w:rsidP="00BA09E1">
      <w:r w:rsidRPr="00BA09E1">
        <w:t>Ces facteurs signifient qu’une page peut contenir des informations plus importantes pour l’indexation.</w:t>
      </w:r>
      <w:r w:rsidR="00C17E9A" w:rsidRPr="00C17E9A">
        <w:t> </w:t>
      </w:r>
    </w:p>
    <w:p w14:paraId="6BCA1ABD" w14:textId="1D285206" w:rsidR="00312C48" w:rsidRDefault="00312C48" w:rsidP="00BA09E1">
      <w:r w:rsidRPr="00312C48">
        <w:t>Sur une page Web, le robot d’exploration stocke la copie et les données descriptives appelées</w:t>
      </w:r>
      <w:r>
        <w:t xml:space="preserve"> balises meta</w:t>
      </w:r>
      <w:r w:rsidRPr="00312C48">
        <w:t>, puis les indexe pour que le moteur de recherche</w:t>
      </w:r>
      <w:r w:rsidR="00E91F2E">
        <w:t xml:space="preserve"> de trouver</w:t>
      </w:r>
      <w:r w:rsidRPr="00312C48">
        <w:t xml:space="preserve"> les mots-clés. Ce processus décide ensuite si la page apparaîtra dans les résultats de recherche pour une requête et, le cas échéant, renvoie une liste de pages Web indexées par ordre d’importance.</w:t>
      </w:r>
    </w:p>
    <w:p w14:paraId="0A51C74F" w14:textId="25DD27B5" w:rsidR="00C17E9A" w:rsidRDefault="00FB127B" w:rsidP="00172553">
      <w:r w:rsidRPr="00FB127B">
        <w:t>Dans le cas où un propriétaire de site Web ne soumet pas son plan de site pour que les moteurs de recherche explorent le site,</w:t>
      </w:r>
      <w:r>
        <w:t xml:space="preserve"> crawler</w:t>
      </w:r>
      <w:r w:rsidRPr="00FB127B">
        <w:t xml:space="preserve"> peut toujours trouver le </w:t>
      </w:r>
      <w:r w:rsidR="00F10F7C">
        <w:t>site</w:t>
      </w:r>
      <w:hyperlink r:id="rId11" w:history="1"/>
      <w:r w:rsidRPr="00FB127B">
        <w:t> </w:t>
      </w:r>
      <w:r w:rsidR="001C712E">
        <w:t>w</w:t>
      </w:r>
      <w:r w:rsidRPr="00FB127B">
        <w:t>eb en suivant les liens des sites indexés qui y sont liés.</w:t>
      </w:r>
    </w:p>
    <w:p w14:paraId="3049007B" w14:textId="06872E5B" w:rsidR="00455A94" w:rsidRDefault="00455A94" w:rsidP="00172553">
      <w:r>
        <w:t>Exemple : Extraction de données du site web jumia</w:t>
      </w:r>
      <w:r w:rsidR="00A62B2E">
        <w:t xml:space="preserve"> stockées dans un fichier csv.</w:t>
      </w:r>
    </w:p>
    <w:p w14:paraId="739432B9" w14:textId="3EC22DA7" w:rsidR="00105388" w:rsidRDefault="00A5220D" w:rsidP="00105388">
      <w:pPr>
        <w:keepNext/>
      </w:pPr>
      <w:r w:rsidRPr="00A5220D">
        <w:lastRenderedPageBreak/>
        <w:drawing>
          <wp:inline distT="0" distB="0" distL="0" distR="0" wp14:anchorId="3A5E408D" wp14:editId="5CC3CD97">
            <wp:extent cx="5760720" cy="32004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0400"/>
                    </a:xfrm>
                    <a:prstGeom prst="rect">
                      <a:avLst/>
                    </a:prstGeom>
                  </pic:spPr>
                </pic:pic>
              </a:graphicData>
            </a:graphic>
          </wp:inline>
        </w:drawing>
      </w:r>
    </w:p>
    <w:p w14:paraId="1F8B6D88" w14:textId="611EA52C" w:rsidR="00A62B2E" w:rsidRPr="00105388" w:rsidRDefault="00105388" w:rsidP="00105388">
      <w:pPr>
        <w:pStyle w:val="Lgende"/>
        <w:jc w:val="center"/>
        <w:rPr>
          <w:b/>
          <w:bCs/>
          <w:color w:val="000000" w:themeColor="text1"/>
          <w:sz w:val="24"/>
          <w:szCs w:val="24"/>
        </w:rPr>
      </w:pPr>
      <w:bookmarkStart w:id="2" w:name="_Toc125752563"/>
      <w:r w:rsidRPr="00105388">
        <w:rPr>
          <w:b/>
          <w:bCs/>
          <w:color w:val="000000" w:themeColor="text1"/>
          <w:sz w:val="24"/>
          <w:szCs w:val="24"/>
        </w:rPr>
        <w:t xml:space="preserve">Figure </w:t>
      </w:r>
      <w:r w:rsidRPr="00105388">
        <w:rPr>
          <w:b/>
          <w:bCs/>
          <w:color w:val="000000" w:themeColor="text1"/>
          <w:sz w:val="24"/>
          <w:szCs w:val="24"/>
        </w:rPr>
        <w:fldChar w:fldCharType="begin"/>
      </w:r>
      <w:r w:rsidRPr="00105388">
        <w:rPr>
          <w:b/>
          <w:bCs/>
          <w:color w:val="000000" w:themeColor="text1"/>
          <w:sz w:val="24"/>
          <w:szCs w:val="24"/>
        </w:rPr>
        <w:instrText xml:space="preserve"> SEQ Figure \* ARABIC </w:instrText>
      </w:r>
      <w:r w:rsidRPr="00105388">
        <w:rPr>
          <w:b/>
          <w:bCs/>
          <w:color w:val="000000" w:themeColor="text1"/>
          <w:sz w:val="24"/>
          <w:szCs w:val="24"/>
        </w:rPr>
        <w:fldChar w:fldCharType="separate"/>
      </w:r>
      <w:r w:rsidR="008E38F1">
        <w:rPr>
          <w:b/>
          <w:bCs/>
          <w:noProof/>
          <w:color w:val="000000" w:themeColor="text1"/>
          <w:sz w:val="24"/>
          <w:szCs w:val="24"/>
        </w:rPr>
        <w:t>1</w:t>
      </w:r>
      <w:r w:rsidRPr="00105388">
        <w:rPr>
          <w:b/>
          <w:bCs/>
          <w:color w:val="000000" w:themeColor="text1"/>
          <w:sz w:val="24"/>
          <w:szCs w:val="24"/>
        </w:rPr>
        <w:fldChar w:fldCharType="end"/>
      </w:r>
      <w:r w:rsidRPr="00105388">
        <w:rPr>
          <w:b/>
          <w:bCs/>
          <w:color w:val="000000" w:themeColor="text1"/>
          <w:sz w:val="24"/>
          <w:szCs w:val="24"/>
        </w:rPr>
        <w:t>: Extraction de données du site de Jumia dans un fichier</w:t>
      </w:r>
      <w:r w:rsidRPr="00105388">
        <w:rPr>
          <w:b/>
          <w:bCs/>
          <w:noProof/>
          <w:color w:val="000000" w:themeColor="text1"/>
          <w:sz w:val="24"/>
          <w:szCs w:val="24"/>
        </w:rPr>
        <w:t xml:space="preserve"> CSV</w:t>
      </w:r>
      <w:bookmarkEnd w:id="2"/>
    </w:p>
    <w:p w14:paraId="6211CAF9" w14:textId="58BA6291" w:rsidR="002D0D6D" w:rsidRDefault="002D0D6D" w:rsidP="00EF6393">
      <w:pPr>
        <w:pStyle w:val="Titre2"/>
      </w:pPr>
      <w:bookmarkStart w:id="3" w:name="_Toc125752549"/>
      <w:r>
        <w:t>Le modèle de données utilisé</w:t>
      </w:r>
      <w:bookmarkEnd w:id="3"/>
    </w:p>
    <w:p w14:paraId="01643304" w14:textId="6020B212" w:rsidR="00360646" w:rsidRDefault="00FD42D6" w:rsidP="00360646">
      <w:r>
        <w:t xml:space="preserve">Nous avons utilisé </w:t>
      </w:r>
      <w:r w:rsidR="00164320">
        <w:t>MongoDB</w:t>
      </w:r>
      <w:r>
        <w:t xml:space="preserve"> qui est une base de données NOSQL de document, </w:t>
      </w:r>
      <w:r w:rsidR="00164320">
        <w:t>MongoDB</w:t>
      </w:r>
      <w:r>
        <w:t xml:space="preserve"> nous permet de stocker facilement des données structurées et non structurées. </w:t>
      </w:r>
      <w:r w:rsidRPr="00FD42D6">
        <w:t>Il utilise un forma</w:t>
      </w:r>
      <w:r>
        <w:t>t de type JSON</w:t>
      </w:r>
      <w:r w:rsidRPr="00FD42D6">
        <w:t> pour stocker des documents. Ce format correspond directement aux objets natifs dans la plupart des langages de programmation modernes, ce qui en fait un choix naturel,</w:t>
      </w:r>
      <w:r>
        <w:t xml:space="preserve"> </w:t>
      </w:r>
      <w:r w:rsidRPr="00FD42D6">
        <w:t xml:space="preserve">car </w:t>
      </w:r>
      <w:r>
        <w:t>nous n’avons</w:t>
      </w:r>
      <w:r w:rsidRPr="00FD42D6">
        <w:t xml:space="preserve"> pas besoin de penser </w:t>
      </w:r>
      <w:r>
        <w:t>à normaliser les données</w:t>
      </w:r>
      <w:r w:rsidRPr="00FD42D6">
        <w:t>. MongoDB peut également gérer des volumes élevés et peut évoluer verticalement ou horizontalement pour prendre en charge de grandes charges de données.</w:t>
      </w:r>
    </w:p>
    <w:p w14:paraId="0DCBCF2D" w14:textId="21020CDC" w:rsidR="00346879" w:rsidRDefault="00346879" w:rsidP="00360646">
      <w:r>
        <w:t>Voici des exemples de stockage des données que</w:t>
      </w:r>
      <w:r w:rsidR="00AB6BCB">
        <w:t xml:space="preserve"> nous </w:t>
      </w:r>
      <w:r>
        <w:t>avons collecter depuis le site de jumia</w:t>
      </w:r>
      <w:r w:rsidR="00AB6BCB">
        <w:t xml:space="preserve"> sur </w:t>
      </w:r>
      <w:r w:rsidR="00164320">
        <w:t>MongoDB</w:t>
      </w:r>
      <w:r w:rsidR="00AB6BCB">
        <w:t>.</w:t>
      </w:r>
    </w:p>
    <w:p w14:paraId="63B345A1" w14:textId="69BD179C" w:rsidR="003F6800" w:rsidRDefault="003F6800" w:rsidP="00360646">
      <w:r>
        <w:t>Ci-dessous le code qu’on a crée avec un Notebook d’anaconda.</w:t>
      </w:r>
    </w:p>
    <w:p w14:paraId="66B423B8" w14:textId="06759549" w:rsidR="003F6800" w:rsidRDefault="003F6800" w:rsidP="00360646">
      <w:r>
        <w:t xml:space="preserve"> </w:t>
      </w:r>
      <w:r w:rsidR="00E00DF1" w:rsidRPr="00E00DF1">
        <w:drawing>
          <wp:inline distT="0" distB="0" distL="0" distR="0" wp14:anchorId="78E3D02F" wp14:editId="265E9ADA">
            <wp:extent cx="5760720" cy="14173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417320"/>
                    </a:xfrm>
                    <a:prstGeom prst="rect">
                      <a:avLst/>
                    </a:prstGeom>
                  </pic:spPr>
                </pic:pic>
              </a:graphicData>
            </a:graphic>
          </wp:inline>
        </w:drawing>
      </w:r>
    </w:p>
    <w:p w14:paraId="67ECC717" w14:textId="5B69C8D9" w:rsidR="009667CE" w:rsidRDefault="009667CE" w:rsidP="00360646">
      <w:r w:rsidRPr="009667CE">
        <w:lastRenderedPageBreak/>
        <w:drawing>
          <wp:inline distT="0" distB="0" distL="0" distR="0" wp14:anchorId="5BCE6F8B" wp14:editId="358C101E">
            <wp:extent cx="5760720" cy="29794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79420"/>
                    </a:xfrm>
                    <a:prstGeom prst="rect">
                      <a:avLst/>
                    </a:prstGeom>
                  </pic:spPr>
                </pic:pic>
              </a:graphicData>
            </a:graphic>
          </wp:inline>
        </w:drawing>
      </w:r>
    </w:p>
    <w:p w14:paraId="044B00C1" w14:textId="0FFC2C92" w:rsidR="00AA28F1" w:rsidRDefault="00AA28F1" w:rsidP="00360646">
      <w:r w:rsidRPr="00AA28F1">
        <w:drawing>
          <wp:inline distT="0" distB="0" distL="0" distR="0" wp14:anchorId="58469D1A" wp14:editId="71F53C7E">
            <wp:extent cx="5760720" cy="22783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78380"/>
                    </a:xfrm>
                    <a:prstGeom prst="rect">
                      <a:avLst/>
                    </a:prstGeom>
                  </pic:spPr>
                </pic:pic>
              </a:graphicData>
            </a:graphic>
          </wp:inline>
        </w:drawing>
      </w:r>
    </w:p>
    <w:p w14:paraId="31151F00" w14:textId="13CF623B" w:rsidR="00660D12" w:rsidRDefault="00660D12" w:rsidP="00360646">
      <w:r w:rsidRPr="00660D12">
        <w:drawing>
          <wp:inline distT="0" distB="0" distL="0" distR="0" wp14:anchorId="15F825D0" wp14:editId="413FEC5A">
            <wp:extent cx="5760720" cy="8305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830580"/>
                    </a:xfrm>
                    <a:prstGeom prst="rect">
                      <a:avLst/>
                    </a:prstGeom>
                  </pic:spPr>
                </pic:pic>
              </a:graphicData>
            </a:graphic>
          </wp:inline>
        </w:drawing>
      </w:r>
    </w:p>
    <w:p w14:paraId="69B56E84" w14:textId="77777777" w:rsidR="00F738AC" w:rsidRDefault="00F738AC" w:rsidP="00360646"/>
    <w:p w14:paraId="01C51C14" w14:textId="57E737E6" w:rsidR="009667CE" w:rsidRDefault="009667CE" w:rsidP="00360646">
      <w:r>
        <w:t>Les données importées sont bien dans MongoDB.</w:t>
      </w:r>
    </w:p>
    <w:p w14:paraId="08C1F3D0" w14:textId="77777777" w:rsidR="009F2124" w:rsidRDefault="003F4468" w:rsidP="009F2124">
      <w:pPr>
        <w:keepNext/>
      </w:pPr>
      <w:r w:rsidRPr="003F4468">
        <w:rPr>
          <w:noProof/>
        </w:rPr>
        <w:lastRenderedPageBreak/>
        <w:drawing>
          <wp:inline distT="0" distB="0" distL="0" distR="0" wp14:anchorId="5D89F58E" wp14:editId="0C992EB1">
            <wp:extent cx="5760720" cy="33805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80510"/>
                    </a:xfrm>
                    <a:prstGeom prst="rect">
                      <a:avLst/>
                    </a:prstGeom>
                  </pic:spPr>
                </pic:pic>
              </a:graphicData>
            </a:graphic>
          </wp:inline>
        </w:drawing>
      </w:r>
    </w:p>
    <w:p w14:paraId="10647471" w14:textId="51F42E4C" w:rsidR="00BF4378" w:rsidRDefault="009F2124" w:rsidP="00AB0264">
      <w:pPr>
        <w:pStyle w:val="Lgende"/>
        <w:jc w:val="center"/>
        <w:rPr>
          <w:b/>
          <w:bCs/>
          <w:color w:val="000000" w:themeColor="text1"/>
          <w:sz w:val="24"/>
          <w:szCs w:val="24"/>
        </w:rPr>
      </w:pPr>
      <w:bookmarkStart w:id="4" w:name="_Toc125752564"/>
      <w:r w:rsidRPr="009F2124">
        <w:rPr>
          <w:b/>
          <w:bCs/>
          <w:color w:val="000000" w:themeColor="text1"/>
          <w:sz w:val="24"/>
          <w:szCs w:val="24"/>
        </w:rPr>
        <w:t xml:space="preserve">Figure </w:t>
      </w:r>
      <w:r w:rsidRPr="009F2124">
        <w:rPr>
          <w:b/>
          <w:bCs/>
          <w:color w:val="000000" w:themeColor="text1"/>
          <w:sz w:val="24"/>
          <w:szCs w:val="24"/>
        </w:rPr>
        <w:fldChar w:fldCharType="begin"/>
      </w:r>
      <w:r w:rsidRPr="009F2124">
        <w:rPr>
          <w:b/>
          <w:bCs/>
          <w:color w:val="000000" w:themeColor="text1"/>
          <w:sz w:val="24"/>
          <w:szCs w:val="24"/>
        </w:rPr>
        <w:instrText xml:space="preserve"> SEQ Figure \* ARABIC </w:instrText>
      </w:r>
      <w:r w:rsidRPr="009F2124">
        <w:rPr>
          <w:b/>
          <w:bCs/>
          <w:color w:val="000000" w:themeColor="text1"/>
          <w:sz w:val="24"/>
          <w:szCs w:val="24"/>
        </w:rPr>
        <w:fldChar w:fldCharType="separate"/>
      </w:r>
      <w:r w:rsidR="008E38F1">
        <w:rPr>
          <w:b/>
          <w:bCs/>
          <w:noProof/>
          <w:color w:val="000000" w:themeColor="text1"/>
          <w:sz w:val="24"/>
          <w:szCs w:val="24"/>
        </w:rPr>
        <w:t>2</w:t>
      </w:r>
      <w:r w:rsidRPr="009F2124">
        <w:rPr>
          <w:b/>
          <w:bCs/>
          <w:color w:val="000000" w:themeColor="text1"/>
          <w:sz w:val="24"/>
          <w:szCs w:val="24"/>
        </w:rPr>
        <w:fldChar w:fldCharType="end"/>
      </w:r>
      <w:r w:rsidRPr="009F2124">
        <w:rPr>
          <w:b/>
          <w:bCs/>
          <w:color w:val="000000" w:themeColor="text1"/>
          <w:sz w:val="24"/>
          <w:szCs w:val="24"/>
        </w:rPr>
        <w:t>: Stockage des données du ficiher maquillage.csv de jumia dans Mongodb</w:t>
      </w:r>
      <w:bookmarkEnd w:id="4"/>
    </w:p>
    <w:p w14:paraId="7D438D76" w14:textId="77777777" w:rsidR="001D126D" w:rsidRDefault="001D126D" w:rsidP="001D126D">
      <w:r>
        <w:t>Voici un exemple de l’extraction de données avec scrapy en utilisant un code python</w:t>
      </w:r>
    </w:p>
    <w:p w14:paraId="1FA0F77F" w14:textId="2FA1621E" w:rsidR="001D126D" w:rsidRPr="001D126D" w:rsidRDefault="00FD4E50" w:rsidP="001D126D">
      <w:r w:rsidRPr="00EB5829">
        <w:drawing>
          <wp:inline distT="0" distB="0" distL="0" distR="0" wp14:anchorId="5D3DEE9D" wp14:editId="17997358">
            <wp:extent cx="5750560" cy="354330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0560" cy="3543300"/>
                    </a:xfrm>
                    <a:prstGeom prst="rect">
                      <a:avLst/>
                    </a:prstGeom>
                  </pic:spPr>
                </pic:pic>
              </a:graphicData>
            </a:graphic>
          </wp:inline>
        </w:drawing>
      </w:r>
    </w:p>
    <w:p w14:paraId="48506E0A" w14:textId="6DE0E5D2" w:rsidR="00BF4378" w:rsidRDefault="00901C3C" w:rsidP="00360646">
      <w:r>
        <w:t>Voici un exemple de la commande d’exécution pour générer les fichier csv.</w:t>
      </w:r>
    </w:p>
    <w:p w14:paraId="67DDA691" w14:textId="41578872" w:rsidR="009F2D3B" w:rsidRPr="00360646" w:rsidRDefault="0009608D" w:rsidP="00360646">
      <w:r w:rsidRPr="0006095A">
        <w:drawing>
          <wp:inline distT="0" distB="0" distL="0" distR="0" wp14:anchorId="561A5933" wp14:editId="4A29C7A4">
            <wp:extent cx="5760720" cy="6553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655320"/>
                    </a:xfrm>
                    <a:prstGeom prst="rect">
                      <a:avLst/>
                    </a:prstGeom>
                  </pic:spPr>
                </pic:pic>
              </a:graphicData>
            </a:graphic>
          </wp:inline>
        </w:drawing>
      </w:r>
    </w:p>
    <w:p w14:paraId="369B8700" w14:textId="0D13D952" w:rsidR="002D0D6D" w:rsidRDefault="002D0D6D" w:rsidP="00EF6393">
      <w:pPr>
        <w:pStyle w:val="Titre2"/>
      </w:pPr>
      <w:bookmarkStart w:id="5" w:name="_Toc125752550"/>
      <w:r>
        <w:lastRenderedPageBreak/>
        <w:t>L’interface de visualisation et les contraintes rencontrées</w:t>
      </w:r>
      <w:bookmarkEnd w:id="5"/>
    </w:p>
    <w:p w14:paraId="4D84CA19" w14:textId="07A153CA" w:rsidR="00BF4378" w:rsidRDefault="00BF4378" w:rsidP="00BF4378">
      <w:pPr>
        <w:pStyle w:val="Paragraphedeliste"/>
        <w:numPr>
          <w:ilvl w:val="0"/>
          <w:numId w:val="8"/>
        </w:numPr>
      </w:pPr>
      <w:r>
        <w:t>L’interface d’utilisation</w:t>
      </w:r>
    </w:p>
    <w:p w14:paraId="53182B06" w14:textId="56D0A2A8" w:rsidR="00BF4378" w:rsidRDefault="00BF4378" w:rsidP="00BF4378">
      <w:pPr>
        <w:ind w:left="708"/>
      </w:pPr>
      <w:r>
        <w:t xml:space="preserve">Pour pouvoir visualiser les stocker dans </w:t>
      </w:r>
      <w:r w:rsidR="00164320">
        <w:t>MongoDB</w:t>
      </w:r>
      <w:r>
        <w:t>, nous avons créer une API et un client angular.</w:t>
      </w:r>
    </w:p>
    <w:p w14:paraId="1CFCF0D5" w14:textId="304F22E2" w:rsidR="00A5342D" w:rsidRDefault="00A5342D" w:rsidP="00BF4378">
      <w:pPr>
        <w:ind w:left="708"/>
      </w:pPr>
      <w:r>
        <w:t xml:space="preserve">Voici </w:t>
      </w:r>
      <w:r w:rsidR="00DE52D0">
        <w:t>quelques extraits de</w:t>
      </w:r>
      <w:r>
        <w:t xml:space="preserve"> code</w:t>
      </w:r>
      <w:r w:rsidR="00DE52D0">
        <w:t>s</w:t>
      </w:r>
      <w:r>
        <w:t xml:space="preserve"> backend et front qu’on a créé</w:t>
      </w:r>
    </w:p>
    <w:p w14:paraId="7B5FC331" w14:textId="51C36FDD" w:rsidR="00A5342D" w:rsidRDefault="006E3653" w:rsidP="00BF4378">
      <w:pPr>
        <w:ind w:left="708"/>
      </w:pPr>
      <w:r w:rsidRPr="006E3653">
        <w:drawing>
          <wp:inline distT="0" distB="0" distL="0" distR="0" wp14:anchorId="2ED3A758" wp14:editId="1C35116A">
            <wp:extent cx="5176520" cy="3276600"/>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6520" cy="3276600"/>
                    </a:xfrm>
                    <a:prstGeom prst="rect">
                      <a:avLst/>
                    </a:prstGeom>
                  </pic:spPr>
                </pic:pic>
              </a:graphicData>
            </a:graphic>
          </wp:inline>
        </w:drawing>
      </w:r>
    </w:p>
    <w:p w14:paraId="51A75DEE" w14:textId="73A2B857" w:rsidR="006A3C81" w:rsidRDefault="00FC7A41" w:rsidP="00BF4378">
      <w:pPr>
        <w:ind w:left="708"/>
      </w:pPr>
      <w:r w:rsidRPr="00FC7A41">
        <w:drawing>
          <wp:inline distT="0" distB="0" distL="0" distR="0" wp14:anchorId="4486C722" wp14:editId="693F469E">
            <wp:extent cx="5201920" cy="318452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920" cy="3184525"/>
                    </a:xfrm>
                    <a:prstGeom prst="rect">
                      <a:avLst/>
                    </a:prstGeom>
                  </pic:spPr>
                </pic:pic>
              </a:graphicData>
            </a:graphic>
          </wp:inline>
        </w:drawing>
      </w:r>
    </w:p>
    <w:p w14:paraId="32FF7F83" w14:textId="3AC346CD" w:rsidR="00A35FAA" w:rsidRDefault="00A35FAA" w:rsidP="00BF4378">
      <w:pPr>
        <w:ind w:left="708"/>
      </w:pPr>
      <w:r>
        <w:t xml:space="preserve">Ci-dessous la page d’accueil de notre interface angular avec les onglets des informations récupérées depuis le site de jumia à savoir </w:t>
      </w:r>
      <w:r w:rsidR="00896F5D">
        <w:t>Electronique, Electroménagers, Tablettes &amp; Téléphone, Santé &amp; Beauté et Informatique.</w:t>
      </w:r>
    </w:p>
    <w:p w14:paraId="4B7BF030" w14:textId="77777777" w:rsidR="007A381A" w:rsidRDefault="00A35FAA" w:rsidP="007A381A">
      <w:pPr>
        <w:keepNext/>
        <w:ind w:left="708"/>
      </w:pPr>
      <w:r>
        <w:rPr>
          <w:noProof/>
        </w:rPr>
        <w:lastRenderedPageBreak/>
        <w:drawing>
          <wp:inline distT="0" distB="0" distL="0" distR="0" wp14:anchorId="3A2415CE" wp14:editId="42C5100B">
            <wp:extent cx="5167630" cy="3269673"/>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2"/>
                    <a:stretch>
                      <a:fillRect/>
                    </a:stretch>
                  </pic:blipFill>
                  <pic:spPr>
                    <a:xfrm>
                      <a:off x="0" y="0"/>
                      <a:ext cx="5179602" cy="3277248"/>
                    </a:xfrm>
                    <a:prstGeom prst="rect">
                      <a:avLst/>
                    </a:prstGeom>
                  </pic:spPr>
                </pic:pic>
              </a:graphicData>
            </a:graphic>
          </wp:inline>
        </w:drawing>
      </w:r>
    </w:p>
    <w:p w14:paraId="6CBA4371" w14:textId="1D415FC0" w:rsidR="007A381A" w:rsidRPr="007A381A" w:rsidRDefault="007A381A" w:rsidP="007A381A">
      <w:pPr>
        <w:pStyle w:val="Lgende"/>
        <w:jc w:val="center"/>
        <w:rPr>
          <w:b/>
          <w:bCs/>
          <w:color w:val="000000" w:themeColor="text1"/>
          <w:sz w:val="24"/>
          <w:szCs w:val="24"/>
        </w:rPr>
      </w:pPr>
      <w:bookmarkStart w:id="6" w:name="_Toc125752566"/>
      <w:r w:rsidRPr="007A381A">
        <w:rPr>
          <w:b/>
          <w:bCs/>
          <w:color w:val="000000" w:themeColor="text1"/>
          <w:sz w:val="24"/>
          <w:szCs w:val="24"/>
        </w:rPr>
        <w:t xml:space="preserve">Figure </w:t>
      </w:r>
      <w:r w:rsidRPr="007A381A">
        <w:rPr>
          <w:b/>
          <w:bCs/>
          <w:color w:val="000000" w:themeColor="text1"/>
          <w:sz w:val="24"/>
          <w:szCs w:val="24"/>
        </w:rPr>
        <w:fldChar w:fldCharType="begin"/>
      </w:r>
      <w:r w:rsidRPr="007A381A">
        <w:rPr>
          <w:b/>
          <w:bCs/>
          <w:color w:val="000000" w:themeColor="text1"/>
          <w:sz w:val="24"/>
          <w:szCs w:val="24"/>
        </w:rPr>
        <w:instrText xml:space="preserve"> SEQ Figure \* ARABIC </w:instrText>
      </w:r>
      <w:r w:rsidRPr="007A381A">
        <w:rPr>
          <w:b/>
          <w:bCs/>
          <w:color w:val="000000" w:themeColor="text1"/>
          <w:sz w:val="24"/>
          <w:szCs w:val="24"/>
        </w:rPr>
        <w:fldChar w:fldCharType="separate"/>
      </w:r>
      <w:r w:rsidR="008E38F1">
        <w:rPr>
          <w:b/>
          <w:bCs/>
          <w:noProof/>
          <w:color w:val="000000" w:themeColor="text1"/>
          <w:sz w:val="24"/>
          <w:szCs w:val="24"/>
        </w:rPr>
        <w:t>4</w:t>
      </w:r>
      <w:r w:rsidRPr="007A381A">
        <w:rPr>
          <w:b/>
          <w:bCs/>
          <w:color w:val="000000" w:themeColor="text1"/>
          <w:sz w:val="24"/>
          <w:szCs w:val="24"/>
        </w:rPr>
        <w:fldChar w:fldCharType="end"/>
      </w:r>
      <w:r w:rsidRPr="007A381A">
        <w:rPr>
          <w:b/>
          <w:bCs/>
          <w:color w:val="000000" w:themeColor="text1"/>
          <w:sz w:val="24"/>
          <w:szCs w:val="24"/>
        </w:rPr>
        <w:t xml:space="preserve"> : </w:t>
      </w:r>
      <w:r w:rsidR="00164320" w:rsidRPr="007A381A">
        <w:rPr>
          <w:b/>
          <w:bCs/>
          <w:color w:val="000000" w:themeColor="text1"/>
          <w:sz w:val="24"/>
          <w:szCs w:val="24"/>
        </w:rPr>
        <w:t>accueil</w:t>
      </w:r>
      <w:r w:rsidRPr="007A381A">
        <w:rPr>
          <w:b/>
          <w:bCs/>
          <w:color w:val="000000" w:themeColor="text1"/>
          <w:sz w:val="24"/>
          <w:szCs w:val="24"/>
        </w:rPr>
        <w:t xml:space="preserve"> de notre interface</w:t>
      </w:r>
      <w:bookmarkEnd w:id="6"/>
    </w:p>
    <w:p w14:paraId="06E50292" w14:textId="318B63AF" w:rsidR="00BF4378" w:rsidRDefault="00A35FAA" w:rsidP="00BF4378">
      <w:pPr>
        <w:ind w:left="708"/>
      </w:pPr>
      <w:r>
        <w:t xml:space="preserve">  </w:t>
      </w:r>
    </w:p>
    <w:p w14:paraId="3B1509FA" w14:textId="77777777" w:rsidR="009B65EA" w:rsidRDefault="00BA2379" w:rsidP="009B65EA">
      <w:pPr>
        <w:keepNext/>
        <w:ind w:left="708"/>
      </w:pPr>
      <w:r>
        <w:rPr>
          <w:noProof/>
        </w:rPr>
        <w:drawing>
          <wp:inline distT="0" distB="0" distL="0" distR="0" wp14:anchorId="54CFF85D" wp14:editId="24118FD2">
            <wp:extent cx="5209309" cy="29724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3"/>
                    <a:stretch>
                      <a:fillRect/>
                    </a:stretch>
                  </pic:blipFill>
                  <pic:spPr>
                    <a:xfrm>
                      <a:off x="0" y="0"/>
                      <a:ext cx="5214551" cy="2975426"/>
                    </a:xfrm>
                    <a:prstGeom prst="rect">
                      <a:avLst/>
                    </a:prstGeom>
                  </pic:spPr>
                </pic:pic>
              </a:graphicData>
            </a:graphic>
          </wp:inline>
        </w:drawing>
      </w:r>
    </w:p>
    <w:p w14:paraId="10FCEAD7" w14:textId="25BE6F48" w:rsidR="00936766" w:rsidRPr="009B65EA" w:rsidRDefault="009B65EA" w:rsidP="009B65EA">
      <w:pPr>
        <w:pStyle w:val="Lgende"/>
        <w:jc w:val="center"/>
        <w:rPr>
          <w:b/>
          <w:bCs/>
          <w:color w:val="000000" w:themeColor="text1"/>
          <w:sz w:val="24"/>
          <w:szCs w:val="24"/>
        </w:rPr>
      </w:pPr>
      <w:bookmarkStart w:id="7" w:name="_Toc125752567"/>
      <w:r w:rsidRPr="009B65EA">
        <w:rPr>
          <w:b/>
          <w:bCs/>
          <w:color w:val="000000" w:themeColor="text1"/>
          <w:sz w:val="24"/>
          <w:szCs w:val="24"/>
        </w:rPr>
        <w:t xml:space="preserve">Figure </w:t>
      </w:r>
      <w:r w:rsidRPr="009B65EA">
        <w:rPr>
          <w:b/>
          <w:bCs/>
          <w:color w:val="000000" w:themeColor="text1"/>
          <w:sz w:val="24"/>
          <w:szCs w:val="24"/>
        </w:rPr>
        <w:fldChar w:fldCharType="begin"/>
      </w:r>
      <w:r w:rsidRPr="009B65EA">
        <w:rPr>
          <w:b/>
          <w:bCs/>
          <w:color w:val="000000" w:themeColor="text1"/>
          <w:sz w:val="24"/>
          <w:szCs w:val="24"/>
        </w:rPr>
        <w:instrText xml:space="preserve"> SEQ Figure \* ARABIC </w:instrText>
      </w:r>
      <w:r w:rsidRPr="009B65EA">
        <w:rPr>
          <w:b/>
          <w:bCs/>
          <w:color w:val="000000" w:themeColor="text1"/>
          <w:sz w:val="24"/>
          <w:szCs w:val="24"/>
        </w:rPr>
        <w:fldChar w:fldCharType="separate"/>
      </w:r>
      <w:r w:rsidR="008E38F1">
        <w:rPr>
          <w:b/>
          <w:bCs/>
          <w:noProof/>
          <w:color w:val="000000" w:themeColor="text1"/>
          <w:sz w:val="24"/>
          <w:szCs w:val="24"/>
        </w:rPr>
        <w:t>5</w:t>
      </w:r>
      <w:r w:rsidRPr="009B65EA">
        <w:rPr>
          <w:b/>
          <w:bCs/>
          <w:color w:val="000000" w:themeColor="text1"/>
          <w:sz w:val="24"/>
          <w:szCs w:val="24"/>
        </w:rPr>
        <w:fldChar w:fldCharType="end"/>
      </w:r>
      <w:r w:rsidRPr="009B65EA">
        <w:rPr>
          <w:b/>
          <w:bCs/>
          <w:color w:val="000000" w:themeColor="text1"/>
          <w:sz w:val="24"/>
          <w:szCs w:val="24"/>
        </w:rPr>
        <w:t>: Navigation à travers les onglets</w:t>
      </w:r>
      <w:bookmarkEnd w:id="7"/>
    </w:p>
    <w:p w14:paraId="6EB95ABE" w14:textId="77777777" w:rsidR="006852FF" w:rsidRDefault="00BA2379" w:rsidP="006852FF">
      <w:pPr>
        <w:keepNext/>
        <w:ind w:left="708"/>
      </w:pPr>
      <w:r>
        <w:rPr>
          <w:noProof/>
        </w:rPr>
        <w:lastRenderedPageBreak/>
        <w:drawing>
          <wp:inline distT="0" distB="0" distL="0" distR="0" wp14:anchorId="5B0906A4" wp14:editId="05C4C119">
            <wp:extent cx="5230091" cy="3079115"/>
            <wp:effectExtent l="0" t="0" r="889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4"/>
                    <a:stretch>
                      <a:fillRect/>
                    </a:stretch>
                  </pic:blipFill>
                  <pic:spPr>
                    <a:xfrm>
                      <a:off x="0" y="0"/>
                      <a:ext cx="5232396" cy="3080472"/>
                    </a:xfrm>
                    <a:prstGeom prst="rect">
                      <a:avLst/>
                    </a:prstGeom>
                  </pic:spPr>
                </pic:pic>
              </a:graphicData>
            </a:graphic>
          </wp:inline>
        </w:drawing>
      </w:r>
    </w:p>
    <w:p w14:paraId="066663AA" w14:textId="021B0288" w:rsidR="00BA2379" w:rsidRPr="001E3311" w:rsidRDefault="006852FF" w:rsidP="001E3311">
      <w:pPr>
        <w:pStyle w:val="Lgende"/>
        <w:jc w:val="center"/>
        <w:rPr>
          <w:b/>
          <w:bCs/>
          <w:color w:val="000000" w:themeColor="text1"/>
          <w:sz w:val="24"/>
          <w:szCs w:val="24"/>
        </w:rPr>
      </w:pPr>
      <w:bookmarkStart w:id="8" w:name="_Toc125752568"/>
      <w:r w:rsidRPr="001E3311">
        <w:rPr>
          <w:b/>
          <w:bCs/>
          <w:color w:val="000000" w:themeColor="text1"/>
          <w:sz w:val="24"/>
          <w:szCs w:val="24"/>
        </w:rPr>
        <w:t xml:space="preserve">Figure </w:t>
      </w:r>
      <w:r w:rsidRPr="001E3311">
        <w:rPr>
          <w:b/>
          <w:bCs/>
          <w:color w:val="000000" w:themeColor="text1"/>
          <w:sz w:val="24"/>
          <w:szCs w:val="24"/>
        </w:rPr>
        <w:fldChar w:fldCharType="begin"/>
      </w:r>
      <w:r w:rsidRPr="001E3311">
        <w:rPr>
          <w:b/>
          <w:bCs/>
          <w:color w:val="000000" w:themeColor="text1"/>
          <w:sz w:val="24"/>
          <w:szCs w:val="24"/>
        </w:rPr>
        <w:instrText xml:space="preserve"> SEQ Figure \* ARABIC </w:instrText>
      </w:r>
      <w:r w:rsidRPr="001E3311">
        <w:rPr>
          <w:b/>
          <w:bCs/>
          <w:color w:val="000000" w:themeColor="text1"/>
          <w:sz w:val="24"/>
          <w:szCs w:val="24"/>
        </w:rPr>
        <w:fldChar w:fldCharType="separate"/>
      </w:r>
      <w:r w:rsidR="008E38F1">
        <w:rPr>
          <w:b/>
          <w:bCs/>
          <w:noProof/>
          <w:color w:val="000000" w:themeColor="text1"/>
          <w:sz w:val="24"/>
          <w:szCs w:val="24"/>
        </w:rPr>
        <w:t>6</w:t>
      </w:r>
      <w:r w:rsidRPr="001E3311">
        <w:rPr>
          <w:b/>
          <w:bCs/>
          <w:color w:val="000000" w:themeColor="text1"/>
          <w:sz w:val="24"/>
          <w:szCs w:val="24"/>
        </w:rPr>
        <w:fldChar w:fldCharType="end"/>
      </w:r>
      <w:r w:rsidRPr="001E3311">
        <w:rPr>
          <w:b/>
          <w:bCs/>
          <w:color w:val="000000" w:themeColor="text1"/>
          <w:sz w:val="24"/>
          <w:szCs w:val="24"/>
        </w:rPr>
        <w:t xml:space="preserve">: Visualisation des </w:t>
      </w:r>
      <w:r w:rsidR="001E3311" w:rsidRPr="001E3311">
        <w:rPr>
          <w:b/>
          <w:bCs/>
          <w:color w:val="000000" w:themeColor="text1"/>
          <w:sz w:val="24"/>
          <w:szCs w:val="24"/>
        </w:rPr>
        <w:t>réfrigérateurs</w:t>
      </w:r>
      <w:bookmarkEnd w:id="8"/>
    </w:p>
    <w:p w14:paraId="58E9788F" w14:textId="77777777" w:rsidR="00383ABB" w:rsidRDefault="0012269F" w:rsidP="00383ABB">
      <w:pPr>
        <w:keepNext/>
        <w:ind w:left="708"/>
      </w:pPr>
      <w:r>
        <w:rPr>
          <w:noProof/>
        </w:rPr>
        <w:drawing>
          <wp:inline distT="0" distB="0" distL="0" distR="0" wp14:anchorId="46BE71E8" wp14:editId="25BF574F">
            <wp:extent cx="5271655" cy="3068009"/>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5"/>
                    <a:stretch>
                      <a:fillRect/>
                    </a:stretch>
                  </pic:blipFill>
                  <pic:spPr>
                    <a:xfrm>
                      <a:off x="0" y="0"/>
                      <a:ext cx="5282894" cy="3074550"/>
                    </a:xfrm>
                    <a:prstGeom prst="rect">
                      <a:avLst/>
                    </a:prstGeom>
                  </pic:spPr>
                </pic:pic>
              </a:graphicData>
            </a:graphic>
          </wp:inline>
        </w:drawing>
      </w:r>
    </w:p>
    <w:p w14:paraId="7EC1B4CE" w14:textId="55DD3E17" w:rsidR="0012269F" w:rsidRPr="00383ABB" w:rsidRDefault="00383ABB" w:rsidP="00383ABB">
      <w:pPr>
        <w:pStyle w:val="Lgende"/>
        <w:jc w:val="center"/>
        <w:rPr>
          <w:b/>
          <w:bCs/>
          <w:color w:val="000000" w:themeColor="text1"/>
          <w:sz w:val="24"/>
          <w:szCs w:val="24"/>
        </w:rPr>
      </w:pPr>
      <w:bookmarkStart w:id="9" w:name="_Toc125752569"/>
      <w:r w:rsidRPr="00383ABB">
        <w:rPr>
          <w:b/>
          <w:bCs/>
          <w:color w:val="000000" w:themeColor="text1"/>
          <w:sz w:val="24"/>
          <w:szCs w:val="24"/>
        </w:rPr>
        <w:t xml:space="preserve">Figure </w:t>
      </w:r>
      <w:r w:rsidRPr="00383ABB">
        <w:rPr>
          <w:b/>
          <w:bCs/>
          <w:color w:val="000000" w:themeColor="text1"/>
          <w:sz w:val="24"/>
          <w:szCs w:val="24"/>
        </w:rPr>
        <w:fldChar w:fldCharType="begin"/>
      </w:r>
      <w:r w:rsidRPr="00383ABB">
        <w:rPr>
          <w:b/>
          <w:bCs/>
          <w:color w:val="000000" w:themeColor="text1"/>
          <w:sz w:val="24"/>
          <w:szCs w:val="24"/>
        </w:rPr>
        <w:instrText xml:space="preserve"> SEQ Figure \* ARABIC </w:instrText>
      </w:r>
      <w:r w:rsidRPr="00383ABB">
        <w:rPr>
          <w:b/>
          <w:bCs/>
          <w:color w:val="000000" w:themeColor="text1"/>
          <w:sz w:val="24"/>
          <w:szCs w:val="24"/>
        </w:rPr>
        <w:fldChar w:fldCharType="separate"/>
      </w:r>
      <w:r w:rsidR="008E38F1">
        <w:rPr>
          <w:b/>
          <w:bCs/>
          <w:noProof/>
          <w:color w:val="000000" w:themeColor="text1"/>
          <w:sz w:val="24"/>
          <w:szCs w:val="24"/>
        </w:rPr>
        <w:t>7</w:t>
      </w:r>
      <w:r w:rsidRPr="00383ABB">
        <w:rPr>
          <w:b/>
          <w:bCs/>
          <w:color w:val="000000" w:themeColor="text1"/>
          <w:sz w:val="24"/>
          <w:szCs w:val="24"/>
        </w:rPr>
        <w:fldChar w:fldCharType="end"/>
      </w:r>
      <w:r w:rsidRPr="00383ABB">
        <w:rPr>
          <w:b/>
          <w:bCs/>
          <w:color w:val="000000" w:themeColor="text1"/>
          <w:sz w:val="24"/>
          <w:szCs w:val="24"/>
        </w:rPr>
        <w:t>: Visualisation des maquillages</w:t>
      </w:r>
      <w:bookmarkEnd w:id="9"/>
    </w:p>
    <w:p w14:paraId="5AE4F612" w14:textId="77777777" w:rsidR="0006592E" w:rsidRDefault="00BC7917" w:rsidP="0006592E">
      <w:pPr>
        <w:keepNext/>
        <w:ind w:left="708"/>
      </w:pPr>
      <w:r>
        <w:rPr>
          <w:noProof/>
        </w:rPr>
        <w:lastRenderedPageBreak/>
        <w:drawing>
          <wp:inline distT="0" distB="0" distL="0" distR="0" wp14:anchorId="23461366" wp14:editId="4A41DBF2">
            <wp:extent cx="5264727" cy="3059934"/>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26"/>
                    <a:stretch>
                      <a:fillRect/>
                    </a:stretch>
                  </pic:blipFill>
                  <pic:spPr>
                    <a:xfrm>
                      <a:off x="0" y="0"/>
                      <a:ext cx="5280202" cy="3068928"/>
                    </a:xfrm>
                    <a:prstGeom prst="rect">
                      <a:avLst/>
                    </a:prstGeom>
                  </pic:spPr>
                </pic:pic>
              </a:graphicData>
            </a:graphic>
          </wp:inline>
        </w:drawing>
      </w:r>
    </w:p>
    <w:p w14:paraId="6B458F19" w14:textId="18811660" w:rsidR="0012269F" w:rsidRPr="0006592E" w:rsidRDefault="0006592E" w:rsidP="0006592E">
      <w:pPr>
        <w:pStyle w:val="Lgende"/>
        <w:jc w:val="center"/>
        <w:rPr>
          <w:b/>
          <w:bCs/>
          <w:color w:val="000000" w:themeColor="text1"/>
          <w:sz w:val="24"/>
          <w:szCs w:val="24"/>
        </w:rPr>
      </w:pPr>
      <w:bookmarkStart w:id="10" w:name="_Toc125752570"/>
      <w:r w:rsidRPr="0006592E">
        <w:rPr>
          <w:b/>
          <w:bCs/>
          <w:color w:val="000000" w:themeColor="text1"/>
          <w:sz w:val="24"/>
          <w:szCs w:val="24"/>
        </w:rPr>
        <w:t xml:space="preserve">Figure </w:t>
      </w:r>
      <w:r w:rsidRPr="0006592E">
        <w:rPr>
          <w:b/>
          <w:bCs/>
          <w:color w:val="000000" w:themeColor="text1"/>
          <w:sz w:val="24"/>
          <w:szCs w:val="24"/>
        </w:rPr>
        <w:fldChar w:fldCharType="begin"/>
      </w:r>
      <w:r w:rsidRPr="0006592E">
        <w:rPr>
          <w:b/>
          <w:bCs/>
          <w:color w:val="000000" w:themeColor="text1"/>
          <w:sz w:val="24"/>
          <w:szCs w:val="24"/>
        </w:rPr>
        <w:instrText xml:space="preserve"> SEQ Figure \* ARABIC </w:instrText>
      </w:r>
      <w:r w:rsidRPr="0006592E">
        <w:rPr>
          <w:b/>
          <w:bCs/>
          <w:color w:val="000000" w:themeColor="text1"/>
          <w:sz w:val="24"/>
          <w:szCs w:val="24"/>
        </w:rPr>
        <w:fldChar w:fldCharType="separate"/>
      </w:r>
      <w:r w:rsidR="008E38F1">
        <w:rPr>
          <w:b/>
          <w:bCs/>
          <w:noProof/>
          <w:color w:val="000000" w:themeColor="text1"/>
          <w:sz w:val="24"/>
          <w:szCs w:val="24"/>
        </w:rPr>
        <w:t>8</w:t>
      </w:r>
      <w:r w:rsidRPr="0006592E">
        <w:rPr>
          <w:b/>
          <w:bCs/>
          <w:color w:val="000000" w:themeColor="text1"/>
          <w:sz w:val="24"/>
          <w:szCs w:val="24"/>
        </w:rPr>
        <w:fldChar w:fldCharType="end"/>
      </w:r>
      <w:r w:rsidRPr="0006592E">
        <w:rPr>
          <w:b/>
          <w:bCs/>
          <w:color w:val="000000" w:themeColor="text1"/>
          <w:sz w:val="24"/>
          <w:szCs w:val="24"/>
        </w:rPr>
        <w:t>: Visualisation des tablettes</w:t>
      </w:r>
      <w:bookmarkEnd w:id="10"/>
    </w:p>
    <w:p w14:paraId="6E684B6E" w14:textId="77777777" w:rsidR="008E38F1" w:rsidRDefault="001F2C7F" w:rsidP="008E38F1">
      <w:pPr>
        <w:keepNext/>
        <w:ind w:left="708"/>
      </w:pPr>
      <w:r>
        <w:rPr>
          <w:noProof/>
        </w:rPr>
        <w:drawing>
          <wp:inline distT="0" distB="0" distL="0" distR="0" wp14:anchorId="6C7AAB5A" wp14:editId="7A1BEF74">
            <wp:extent cx="5223164" cy="303241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7"/>
                    <a:stretch>
                      <a:fillRect/>
                    </a:stretch>
                  </pic:blipFill>
                  <pic:spPr>
                    <a:xfrm>
                      <a:off x="0" y="0"/>
                      <a:ext cx="5231160" cy="3037060"/>
                    </a:xfrm>
                    <a:prstGeom prst="rect">
                      <a:avLst/>
                    </a:prstGeom>
                  </pic:spPr>
                </pic:pic>
              </a:graphicData>
            </a:graphic>
          </wp:inline>
        </w:drawing>
      </w:r>
    </w:p>
    <w:p w14:paraId="39E61925" w14:textId="03D441C5" w:rsidR="001F2C7F" w:rsidRDefault="008E38F1" w:rsidP="008E38F1">
      <w:pPr>
        <w:pStyle w:val="Lgende"/>
        <w:jc w:val="center"/>
        <w:rPr>
          <w:b/>
          <w:bCs/>
          <w:color w:val="000000" w:themeColor="text1"/>
          <w:sz w:val="24"/>
          <w:szCs w:val="24"/>
        </w:rPr>
      </w:pPr>
      <w:bookmarkStart w:id="11" w:name="_Toc125752571"/>
      <w:r w:rsidRPr="008E38F1">
        <w:rPr>
          <w:b/>
          <w:bCs/>
          <w:color w:val="000000" w:themeColor="text1"/>
          <w:sz w:val="24"/>
          <w:szCs w:val="24"/>
        </w:rPr>
        <w:t xml:space="preserve">Figure </w:t>
      </w:r>
      <w:r w:rsidRPr="008E38F1">
        <w:rPr>
          <w:b/>
          <w:bCs/>
          <w:color w:val="000000" w:themeColor="text1"/>
          <w:sz w:val="24"/>
          <w:szCs w:val="24"/>
        </w:rPr>
        <w:fldChar w:fldCharType="begin"/>
      </w:r>
      <w:r w:rsidRPr="008E38F1">
        <w:rPr>
          <w:b/>
          <w:bCs/>
          <w:color w:val="000000" w:themeColor="text1"/>
          <w:sz w:val="24"/>
          <w:szCs w:val="24"/>
        </w:rPr>
        <w:instrText xml:space="preserve"> SEQ Figure \* ARABIC </w:instrText>
      </w:r>
      <w:r w:rsidRPr="008E38F1">
        <w:rPr>
          <w:b/>
          <w:bCs/>
          <w:color w:val="000000" w:themeColor="text1"/>
          <w:sz w:val="24"/>
          <w:szCs w:val="24"/>
        </w:rPr>
        <w:fldChar w:fldCharType="separate"/>
      </w:r>
      <w:r w:rsidRPr="008E38F1">
        <w:rPr>
          <w:b/>
          <w:bCs/>
          <w:color w:val="000000" w:themeColor="text1"/>
          <w:sz w:val="24"/>
          <w:szCs w:val="24"/>
        </w:rPr>
        <w:t>9</w:t>
      </w:r>
      <w:r w:rsidRPr="008E38F1">
        <w:rPr>
          <w:b/>
          <w:bCs/>
          <w:color w:val="000000" w:themeColor="text1"/>
          <w:sz w:val="24"/>
          <w:szCs w:val="24"/>
        </w:rPr>
        <w:fldChar w:fldCharType="end"/>
      </w:r>
      <w:r w:rsidRPr="008E38F1">
        <w:rPr>
          <w:b/>
          <w:bCs/>
          <w:color w:val="000000" w:themeColor="text1"/>
          <w:sz w:val="24"/>
          <w:szCs w:val="24"/>
        </w:rPr>
        <w:t>: Visualisation des iPhones et les détails de l’iPhone 6+</w:t>
      </w:r>
      <w:bookmarkEnd w:id="11"/>
    </w:p>
    <w:p w14:paraId="00EBD123" w14:textId="3EB8A8C3" w:rsidR="002C137B" w:rsidRDefault="002C137B" w:rsidP="002C137B">
      <w:pPr>
        <w:pStyle w:val="Paragraphedeliste"/>
        <w:numPr>
          <w:ilvl w:val="0"/>
          <w:numId w:val="8"/>
        </w:numPr>
      </w:pPr>
      <w:r>
        <w:t>Les contraintes rencontrées</w:t>
      </w:r>
    </w:p>
    <w:p w14:paraId="782B38DD" w14:textId="41910116" w:rsidR="0006095A" w:rsidRDefault="002C137B" w:rsidP="007D6711">
      <w:pPr>
        <w:pStyle w:val="Paragraphedeliste"/>
      </w:pPr>
      <w:r>
        <w:t>Nous avions eu quelques difficultés pour l</w:t>
      </w:r>
      <w:r w:rsidR="00EA3750">
        <w:t>’extraction de données depuis le site de jumia, ça prenait des heures mais finalement on l’a résolu en indexant les pages.</w:t>
      </w:r>
    </w:p>
    <w:p w14:paraId="72E39243" w14:textId="77777777" w:rsidR="007D6711" w:rsidRPr="00BF4378" w:rsidRDefault="007D6711" w:rsidP="007D6711">
      <w:pPr>
        <w:pStyle w:val="Paragraphedeliste"/>
      </w:pPr>
    </w:p>
    <w:p w14:paraId="3ACBE8FC" w14:textId="486CF46B" w:rsidR="00EF6393" w:rsidRDefault="00EF6393" w:rsidP="00EF6393">
      <w:pPr>
        <w:pStyle w:val="Titre2"/>
        <w:numPr>
          <w:ilvl w:val="0"/>
          <w:numId w:val="0"/>
        </w:numPr>
      </w:pPr>
      <w:bookmarkStart w:id="12" w:name="_Toc125752551"/>
      <w:r>
        <w:t>Conclusion</w:t>
      </w:r>
      <w:bookmarkEnd w:id="12"/>
    </w:p>
    <w:p w14:paraId="16E98776" w14:textId="5A5AC1F1" w:rsidR="00607153" w:rsidRPr="00607153" w:rsidRDefault="00F969C3" w:rsidP="00607153">
      <w:r>
        <w:t xml:space="preserve">En résumé, </w:t>
      </w:r>
      <w:r w:rsidR="00164320">
        <w:t>les crawler</w:t>
      </w:r>
      <w:r w:rsidR="00164320" w:rsidRPr="00164320">
        <w:t xml:space="preserve"> parcourent systématiquement les pages </w:t>
      </w:r>
      <w:r w:rsidR="00164320">
        <w:t>w</w:t>
      </w:r>
      <w:r w:rsidR="00164320" w:rsidRPr="00164320">
        <w:t xml:space="preserve">eb pour savoir de quoi parle chaque page du site </w:t>
      </w:r>
      <w:r w:rsidR="00D9277E">
        <w:t>w</w:t>
      </w:r>
      <w:r w:rsidR="00164320" w:rsidRPr="00164320">
        <w:t>eb, afin que ces informations puissent être indexées, mises à jour et récupérées lorsqu’un utilisateur effectue une requête de recherche</w:t>
      </w:r>
      <w:r w:rsidR="00164320">
        <w:rPr>
          <w:rFonts w:ascii="Arial" w:hAnsi="Arial" w:cs="Arial"/>
          <w:color w:val="666666"/>
          <w:sz w:val="27"/>
          <w:szCs w:val="27"/>
          <w:shd w:val="clear" w:color="auto" w:fill="FFFFFF"/>
        </w:rPr>
        <w:t>.</w:t>
      </w:r>
      <w:r w:rsidR="00164320">
        <w:t xml:space="preserve"> </w:t>
      </w:r>
      <w:r w:rsidR="00C41282">
        <w:t>N</w:t>
      </w:r>
      <w:r>
        <w:t xml:space="preserve">ous avons </w:t>
      </w:r>
      <w:r w:rsidRPr="00F969C3">
        <w:t>m</w:t>
      </w:r>
      <w:r>
        <w:t>is</w:t>
      </w:r>
      <w:r w:rsidRPr="00F969C3">
        <w:t xml:space="preserve"> en évidence des aspects importants de ce qu’est un </w:t>
      </w:r>
      <w:r>
        <w:t>w</w:t>
      </w:r>
      <w:r w:rsidRPr="00F969C3">
        <w:t xml:space="preserve">eb </w:t>
      </w:r>
      <w:r>
        <w:t>crawler,</w:t>
      </w:r>
      <w:r w:rsidRPr="00F969C3">
        <w:t xml:space="preserve"> comment cela fonctionne,</w:t>
      </w:r>
      <w:r>
        <w:t xml:space="preserve"> le modèle de </w:t>
      </w:r>
      <w:r>
        <w:lastRenderedPageBreak/>
        <w:t>données que nous avons et l’interface angular que nous avons créé pour mettre en œuvre notre travail</w:t>
      </w:r>
      <w:r w:rsidRPr="00F969C3">
        <w:t>.</w:t>
      </w:r>
    </w:p>
    <w:sectPr w:rsidR="00607153" w:rsidRPr="00607153" w:rsidSect="002B0A1A">
      <w:footerReference w:type="default" r:id="rId28"/>
      <w:pgSz w:w="11906" w:h="16838"/>
      <w:pgMar w:top="1417" w:right="1417" w:bottom="1417" w:left="1417"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E23EF" w14:textId="77777777" w:rsidR="000338E3" w:rsidRDefault="000338E3" w:rsidP="00A933AC">
      <w:pPr>
        <w:spacing w:after="0" w:line="240" w:lineRule="auto"/>
      </w:pPr>
      <w:r>
        <w:separator/>
      </w:r>
    </w:p>
  </w:endnote>
  <w:endnote w:type="continuationSeparator" w:id="0">
    <w:p w14:paraId="2D00A98A" w14:textId="77777777" w:rsidR="000338E3" w:rsidRDefault="000338E3" w:rsidP="00A93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319A" w14:textId="0EB73001" w:rsidR="00AE225A" w:rsidRDefault="00AE225A">
    <w:pPr>
      <w:tabs>
        <w:tab w:val="center" w:pos="4550"/>
        <w:tab w:val="left" w:pos="5818"/>
      </w:tabs>
      <w:ind w:right="260"/>
      <w:jc w:val="right"/>
      <w:rPr>
        <w:color w:val="222A35" w:themeColor="text2" w:themeShade="80"/>
        <w:szCs w:val="24"/>
      </w:rPr>
    </w:pPr>
  </w:p>
  <w:p w14:paraId="710F722A" w14:textId="77777777" w:rsidR="00C03D36" w:rsidRDefault="00C03D3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C8E8" w14:textId="77777777" w:rsidR="00AE225A" w:rsidRDefault="00AE225A">
    <w:pPr>
      <w:tabs>
        <w:tab w:val="center" w:pos="4550"/>
        <w:tab w:val="left" w:pos="5818"/>
      </w:tabs>
      <w:ind w:right="260"/>
      <w:jc w:val="right"/>
      <w:rPr>
        <w:color w:val="222A35" w:themeColor="text2" w:themeShade="80"/>
        <w:szCs w:val="24"/>
      </w:rPr>
    </w:pPr>
    <w:r>
      <w:rPr>
        <w:color w:val="8496B0" w:themeColor="text2" w:themeTint="99"/>
        <w:spacing w:val="60"/>
        <w:szCs w:val="24"/>
        <w:lang w:val="fr-FR"/>
      </w:rPr>
      <w:t>Page</w:t>
    </w:r>
    <w:r>
      <w:rPr>
        <w:color w:val="8496B0" w:themeColor="text2" w:themeTint="99"/>
        <w:szCs w:val="24"/>
        <w:lang w:val="fr-FR"/>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lang w:val="fr-FR"/>
      </w:rPr>
      <w:t>1</w:t>
    </w:r>
    <w:r>
      <w:rPr>
        <w:color w:val="323E4F" w:themeColor="text2" w:themeShade="BF"/>
        <w:szCs w:val="24"/>
      </w:rPr>
      <w:fldChar w:fldCharType="end"/>
    </w:r>
    <w:r>
      <w:rPr>
        <w:color w:val="323E4F" w:themeColor="text2" w:themeShade="BF"/>
        <w:szCs w:val="24"/>
        <w:lang w:val="fr-FR"/>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lang w:val="fr-FR"/>
      </w:rPr>
      <w:t>1</w:t>
    </w:r>
    <w:r>
      <w:rPr>
        <w:color w:val="323E4F" w:themeColor="text2" w:themeShade="BF"/>
        <w:szCs w:val="24"/>
      </w:rPr>
      <w:fldChar w:fldCharType="end"/>
    </w:r>
  </w:p>
  <w:p w14:paraId="73053F60" w14:textId="77777777" w:rsidR="00AE225A" w:rsidRDefault="00AE22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9D6BA" w14:textId="77777777" w:rsidR="000338E3" w:rsidRDefault="000338E3" w:rsidP="00A933AC">
      <w:pPr>
        <w:spacing w:after="0" w:line="240" w:lineRule="auto"/>
      </w:pPr>
      <w:r>
        <w:separator/>
      </w:r>
    </w:p>
  </w:footnote>
  <w:footnote w:type="continuationSeparator" w:id="0">
    <w:p w14:paraId="3A996A71" w14:textId="77777777" w:rsidR="000338E3" w:rsidRDefault="000338E3" w:rsidP="00A93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56AA"/>
    <w:multiLevelType w:val="multilevel"/>
    <w:tmpl w:val="DF00B4E0"/>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5504D1A"/>
    <w:multiLevelType w:val="hybridMultilevel"/>
    <w:tmpl w:val="B7548916"/>
    <w:lvl w:ilvl="0" w:tplc="EE362A96">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2" w15:restartNumberingAfterBreak="0">
    <w:nsid w:val="2E0A0497"/>
    <w:multiLevelType w:val="hybridMultilevel"/>
    <w:tmpl w:val="504262CA"/>
    <w:lvl w:ilvl="0" w:tplc="3D38175E">
      <w:start w:val="1"/>
      <w:numFmt w:val="upperRoman"/>
      <w:pStyle w:val="Sansinterligne"/>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3" w15:restartNumberingAfterBreak="0">
    <w:nsid w:val="2F4C3AA4"/>
    <w:multiLevelType w:val="hybridMultilevel"/>
    <w:tmpl w:val="D26025D0"/>
    <w:lvl w:ilvl="0" w:tplc="BCFCB91A">
      <w:start w:val="1"/>
      <w:numFmt w:val="upperRoman"/>
      <w:pStyle w:val="Titre2"/>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4" w15:restartNumberingAfterBreak="0">
    <w:nsid w:val="37130864"/>
    <w:multiLevelType w:val="multilevel"/>
    <w:tmpl w:val="2F50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136898"/>
    <w:multiLevelType w:val="hybridMultilevel"/>
    <w:tmpl w:val="43D83EE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6" w15:restartNumberingAfterBreak="0">
    <w:nsid w:val="52AE2537"/>
    <w:multiLevelType w:val="hybridMultilevel"/>
    <w:tmpl w:val="B00C486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7" w15:restartNumberingAfterBreak="0">
    <w:nsid w:val="65816223"/>
    <w:multiLevelType w:val="hybridMultilevel"/>
    <w:tmpl w:val="683E7A62"/>
    <w:lvl w:ilvl="0" w:tplc="2BE680DC">
      <w:start w:val="1"/>
      <w:numFmt w:val="decimal"/>
      <w:pStyle w:val="Titre3"/>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num w:numId="1" w16cid:durableId="1845899873">
    <w:abstractNumId w:val="2"/>
  </w:num>
  <w:num w:numId="2" w16cid:durableId="1717468784">
    <w:abstractNumId w:val="1"/>
  </w:num>
  <w:num w:numId="3" w16cid:durableId="1341470443">
    <w:abstractNumId w:val="0"/>
  </w:num>
  <w:num w:numId="4" w16cid:durableId="1477910620">
    <w:abstractNumId w:val="3"/>
  </w:num>
  <w:num w:numId="5" w16cid:durableId="1559049693">
    <w:abstractNumId w:val="4"/>
  </w:num>
  <w:num w:numId="6" w16cid:durableId="1082068724">
    <w:abstractNumId w:val="6"/>
  </w:num>
  <w:num w:numId="7" w16cid:durableId="2033795091">
    <w:abstractNumId w:val="7"/>
  </w:num>
  <w:num w:numId="8" w16cid:durableId="14323125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A1A"/>
    <w:rsid w:val="000338E3"/>
    <w:rsid w:val="0006095A"/>
    <w:rsid w:val="0006592E"/>
    <w:rsid w:val="0009608D"/>
    <w:rsid w:val="000A6A44"/>
    <w:rsid w:val="00105388"/>
    <w:rsid w:val="0012269F"/>
    <w:rsid w:val="00153F85"/>
    <w:rsid w:val="00164320"/>
    <w:rsid w:val="00172553"/>
    <w:rsid w:val="00196D0F"/>
    <w:rsid w:val="001C712E"/>
    <w:rsid w:val="001D126D"/>
    <w:rsid w:val="001E3311"/>
    <w:rsid w:val="001F2C7F"/>
    <w:rsid w:val="002B0A1A"/>
    <w:rsid w:val="002C137B"/>
    <w:rsid w:val="002D0D6D"/>
    <w:rsid w:val="00312C48"/>
    <w:rsid w:val="00346879"/>
    <w:rsid w:val="00360646"/>
    <w:rsid w:val="0037449D"/>
    <w:rsid w:val="00383ABB"/>
    <w:rsid w:val="003E2835"/>
    <w:rsid w:val="003F4468"/>
    <w:rsid w:val="003F6800"/>
    <w:rsid w:val="00414928"/>
    <w:rsid w:val="00423723"/>
    <w:rsid w:val="00455A94"/>
    <w:rsid w:val="00476641"/>
    <w:rsid w:val="0059789F"/>
    <w:rsid w:val="006018D0"/>
    <w:rsid w:val="00607153"/>
    <w:rsid w:val="00660D12"/>
    <w:rsid w:val="006852FF"/>
    <w:rsid w:val="006A3C81"/>
    <w:rsid w:val="006E3653"/>
    <w:rsid w:val="007A381A"/>
    <w:rsid w:val="007D6711"/>
    <w:rsid w:val="008655E1"/>
    <w:rsid w:val="00896F5D"/>
    <w:rsid w:val="008C4E5B"/>
    <w:rsid w:val="008E38F1"/>
    <w:rsid w:val="00901C3C"/>
    <w:rsid w:val="00901DE4"/>
    <w:rsid w:val="009304EA"/>
    <w:rsid w:val="00936766"/>
    <w:rsid w:val="009469AD"/>
    <w:rsid w:val="009667CE"/>
    <w:rsid w:val="00990CCC"/>
    <w:rsid w:val="009B65EA"/>
    <w:rsid w:val="009F2124"/>
    <w:rsid w:val="009F2D3B"/>
    <w:rsid w:val="00A05ED1"/>
    <w:rsid w:val="00A35FAA"/>
    <w:rsid w:val="00A5220D"/>
    <w:rsid w:val="00A5342D"/>
    <w:rsid w:val="00A62B2E"/>
    <w:rsid w:val="00A933AC"/>
    <w:rsid w:val="00AA28F1"/>
    <w:rsid w:val="00AB0264"/>
    <w:rsid w:val="00AB6BCB"/>
    <w:rsid w:val="00AE225A"/>
    <w:rsid w:val="00B1528A"/>
    <w:rsid w:val="00B4790B"/>
    <w:rsid w:val="00B54ABC"/>
    <w:rsid w:val="00BA09E1"/>
    <w:rsid w:val="00BA2379"/>
    <w:rsid w:val="00BC0C3B"/>
    <w:rsid w:val="00BC7917"/>
    <w:rsid w:val="00BF4378"/>
    <w:rsid w:val="00C03D36"/>
    <w:rsid w:val="00C17E9A"/>
    <w:rsid w:val="00C31119"/>
    <w:rsid w:val="00C328CD"/>
    <w:rsid w:val="00C41282"/>
    <w:rsid w:val="00D619CF"/>
    <w:rsid w:val="00D9277E"/>
    <w:rsid w:val="00DE52D0"/>
    <w:rsid w:val="00E00DF1"/>
    <w:rsid w:val="00E65868"/>
    <w:rsid w:val="00E82A39"/>
    <w:rsid w:val="00E8665D"/>
    <w:rsid w:val="00E87053"/>
    <w:rsid w:val="00E91F2E"/>
    <w:rsid w:val="00EA3750"/>
    <w:rsid w:val="00EB5829"/>
    <w:rsid w:val="00EB6FD3"/>
    <w:rsid w:val="00EF6393"/>
    <w:rsid w:val="00F10F7C"/>
    <w:rsid w:val="00F738AC"/>
    <w:rsid w:val="00F969C3"/>
    <w:rsid w:val="00FA36BF"/>
    <w:rsid w:val="00FB127B"/>
    <w:rsid w:val="00FC7A41"/>
    <w:rsid w:val="00FD42D6"/>
    <w:rsid w:val="00FD4E50"/>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EACCC"/>
  <w15:chartTrackingRefBased/>
  <w15:docId w15:val="{45D941A6-2DF8-4813-8F10-1E4DE250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S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A1A"/>
    <w:pPr>
      <w:jc w:val="both"/>
    </w:pPr>
    <w:rPr>
      <w:rFonts w:ascii="Times New Roman" w:hAnsi="Times New Roman"/>
      <w:sz w:val="24"/>
    </w:rPr>
  </w:style>
  <w:style w:type="paragraph" w:styleId="Titre1">
    <w:name w:val="heading 1"/>
    <w:basedOn w:val="Normal"/>
    <w:next w:val="Normal"/>
    <w:link w:val="Titre1Car"/>
    <w:uiPriority w:val="9"/>
    <w:rsid w:val="00E87053"/>
    <w:pPr>
      <w:keepNext/>
      <w:keepLines/>
      <w:numPr>
        <w:numId w:val="3"/>
      </w:numPr>
      <w:spacing w:before="240" w:after="0"/>
      <w:ind w:hanging="360"/>
      <w:outlineLvl w:val="0"/>
    </w:pPr>
    <w:rPr>
      <w:rFonts w:asciiTheme="majorHAnsi" w:eastAsiaTheme="majorEastAsia" w:hAnsiTheme="majorHAnsi" w:cstheme="majorBidi"/>
      <w:b/>
      <w:color w:val="000000" w:themeColor="text1"/>
      <w:sz w:val="28"/>
      <w:szCs w:val="32"/>
      <w:lang w:val="fr-FR"/>
    </w:rPr>
  </w:style>
  <w:style w:type="paragraph" w:styleId="Titre2">
    <w:name w:val="heading 2"/>
    <w:basedOn w:val="Normal"/>
    <w:next w:val="Normal"/>
    <w:link w:val="Titre2Car"/>
    <w:uiPriority w:val="9"/>
    <w:unhideWhenUsed/>
    <w:qFormat/>
    <w:rsid w:val="00EF6393"/>
    <w:pPr>
      <w:keepNext/>
      <w:keepLines/>
      <w:numPr>
        <w:numId w:val="4"/>
      </w:numPr>
      <w:spacing w:before="40" w:after="0"/>
      <w:outlineLvl w:val="1"/>
    </w:pPr>
    <w:rPr>
      <w:rFonts w:eastAsiaTheme="majorEastAsia" w:cstheme="majorBidi"/>
      <w:b/>
      <w:color w:val="000000" w:themeColor="text1"/>
      <w:sz w:val="28"/>
      <w:szCs w:val="26"/>
    </w:rPr>
  </w:style>
  <w:style w:type="paragraph" w:styleId="Titre3">
    <w:name w:val="heading 3"/>
    <w:basedOn w:val="Normal"/>
    <w:next w:val="Normal"/>
    <w:link w:val="Titre3Car"/>
    <w:uiPriority w:val="9"/>
    <w:semiHidden/>
    <w:unhideWhenUsed/>
    <w:qFormat/>
    <w:rsid w:val="00BF4378"/>
    <w:pPr>
      <w:keepNext/>
      <w:keepLines/>
      <w:numPr>
        <w:numId w:val="7"/>
      </w:numPr>
      <w:spacing w:before="40" w:after="0"/>
      <w:outlineLvl w:val="2"/>
    </w:pPr>
    <w:rPr>
      <w:rFonts w:eastAsiaTheme="majorEastAsia" w:cstheme="majorBidi"/>
      <w:b/>
      <w:color w:val="000000" w:themeColor="text1"/>
      <w:sz w:val="26"/>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utoRedefine/>
    <w:uiPriority w:val="1"/>
    <w:rsid w:val="00E87053"/>
    <w:pPr>
      <w:numPr>
        <w:numId w:val="1"/>
      </w:numPr>
      <w:spacing w:after="0" w:line="240" w:lineRule="auto"/>
    </w:pPr>
    <w:rPr>
      <w:b/>
      <w:sz w:val="28"/>
      <w:lang w:val="fr-FR"/>
    </w:rPr>
  </w:style>
  <w:style w:type="character" w:customStyle="1" w:styleId="Titre1Car">
    <w:name w:val="Titre 1 Car"/>
    <w:basedOn w:val="Policepardfaut"/>
    <w:link w:val="Titre1"/>
    <w:uiPriority w:val="9"/>
    <w:rsid w:val="00E87053"/>
    <w:rPr>
      <w:rFonts w:asciiTheme="majorHAnsi" w:eastAsiaTheme="majorEastAsia" w:hAnsiTheme="majorHAnsi" w:cstheme="majorBidi"/>
      <w:b/>
      <w:color w:val="000000" w:themeColor="text1"/>
      <w:sz w:val="28"/>
      <w:szCs w:val="32"/>
      <w:lang w:val="fr-FR"/>
    </w:rPr>
  </w:style>
  <w:style w:type="character" w:customStyle="1" w:styleId="Titre2Car">
    <w:name w:val="Titre 2 Car"/>
    <w:basedOn w:val="Policepardfaut"/>
    <w:link w:val="Titre2"/>
    <w:uiPriority w:val="9"/>
    <w:rsid w:val="00EF6393"/>
    <w:rPr>
      <w:rFonts w:ascii="Times New Roman" w:eastAsiaTheme="majorEastAsia" w:hAnsi="Times New Roman" w:cstheme="majorBidi"/>
      <w:b/>
      <w:color w:val="000000" w:themeColor="text1"/>
      <w:sz w:val="28"/>
      <w:szCs w:val="26"/>
    </w:rPr>
  </w:style>
  <w:style w:type="paragraph" w:styleId="En-tte">
    <w:name w:val="header"/>
    <w:basedOn w:val="Normal"/>
    <w:link w:val="En-tteCar"/>
    <w:uiPriority w:val="99"/>
    <w:unhideWhenUsed/>
    <w:rsid w:val="00A933AC"/>
    <w:pPr>
      <w:tabs>
        <w:tab w:val="center" w:pos="4536"/>
        <w:tab w:val="right" w:pos="9072"/>
      </w:tabs>
      <w:spacing w:after="0" w:line="240" w:lineRule="auto"/>
    </w:pPr>
  </w:style>
  <w:style w:type="character" w:customStyle="1" w:styleId="En-tteCar">
    <w:name w:val="En-tête Car"/>
    <w:basedOn w:val="Policepardfaut"/>
    <w:link w:val="En-tte"/>
    <w:uiPriority w:val="99"/>
    <w:rsid w:val="00A933AC"/>
    <w:rPr>
      <w:rFonts w:ascii="Times New Roman" w:hAnsi="Times New Roman"/>
      <w:sz w:val="24"/>
    </w:rPr>
  </w:style>
  <w:style w:type="paragraph" w:styleId="Pieddepage">
    <w:name w:val="footer"/>
    <w:basedOn w:val="Normal"/>
    <w:link w:val="PieddepageCar"/>
    <w:uiPriority w:val="99"/>
    <w:unhideWhenUsed/>
    <w:rsid w:val="00A933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33AC"/>
    <w:rPr>
      <w:rFonts w:ascii="Times New Roman" w:hAnsi="Times New Roman"/>
      <w:sz w:val="24"/>
    </w:rPr>
  </w:style>
  <w:style w:type="paragraph" w:styleId="Paragraphedeliste">
    <w:name w:val="List Paragraph"/>
    <w:basedOn w:val="Normal"/>
    <w:uiPriority w:val="34"/>
    <w:qFormat/>
    <w:rsid w:val="00C17E9A"/>
    <w:pPr>
      <w:ind w:left="720"/>
      <w:contextualSpacing/>
    </w:pPr>
  </w:style>
  <w:style w:type="character" w:styleId="Lienhypertexte">
    <w:name w:val="Hyperlink"/>
    <w:basedOn w:val="Policepardfaut"/>
    <w:uiPriority w:val="99"/>
    <w:unhideWhenUsed/>
    <w:rsid w:val="00312C48"/>
    <w:rPr>
      <w:color w:val="0000FF"/>
      <w:u w:val="single"/>
    </w:rPr>
  </w:style>
  <w:style w:type="character" w:customStyle="1" w:styleId="Titre3Car">
    <w:name w:val="Titre 3 Car"/>
    <w:basedOn w:val="Policepardfaut"/>
    <w:link w:val="Titre3"/>
    <w:uiPriority w:val="9"/>
    <w:semiHidden/>
    <w:rsid w:val="00BF4378"/>
    <w:rPr>
      <w:rFonts w:ascii="Times New Roman" w:eastAsiaTheme="majorEastAsia" w:hAnsi="Times New Roman" w:cstheme="majorBidi"/>
      <w:b/>
      <w:color w:val="000000" w:themeColor="text1"/>
      <w:sz w:val="26"/>
      <w:szCs w:val="24"/>
    </w:rPr>
  </w:style>
  <w:style w:type="paragraph" w:styleId="En-ttedetabledesmatires">
    <w:name w:val="TOC Heading"/>
    <w:basedOn w:val="Titre1"/>
    <w:next w:val="Normal"/>
    <w:uiPriority w:val="39"/>
    <w:unhideWhenUsed/>
    <w:qFormat/>
    <w:rsid w:val="00607153"/>
    <w:pPr>
      <w:numPr>
        <w:numId w:val="0"/>
      </w:numPr>
      <w:jc w:val="left"/>
      <w:outlineLvl w:val="9"/>
    </w:pPr>
    <w:rPr>
      <w:b w:val="0"/>
      <w:color w:val="2F5496" w:themeColor="accent1" w:themeShade="BF"/>
      <w:sz w:val="32"/>
      <w:lang w:val="fr-SN" w:eastAsia="fr-SN"/>
    </w:rPr>
  </w:style>
  <w:style w:type="paragraph" w:styleId="TM2">
    <w:name w:val="toc 2"/>
    <w:basedOn w:val="Normal"/>
    <w:next w:val="Normal"/>
    <w:autoRedefine/>
    <w:uiPriority w:val="39"/>
    <w:unhideWhenUsed/>
    <w:rsid w:val="00607153"/>
    <w:pPr>
      <w:spacing w:after="100"/>
      <w:ind w:left="240"/>
    </w:pPr>
  </w:style>
  <w:style w:type="paragraph" w:styleId="Lgende">
    <w:name w:val="caption"/>
    <w:basedOn w:val="Normal"/>
    <w:next w:val="Normal"/>
    <w:uiPriority w:val="35"/>
    <w:unhideWhenUsed/>
    <w:qFormat/>
    <w:rsid w:val="001053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C0C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68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target.com/whatis/definition/site-map"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2D8C9-1C74-468A-869F-9CE7363BF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12</Pages>
  <Words>1134</Words>
  <Characters>6242</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cheikh tidiane thioune</dc:creator>
  <cp:keywords/>
  <dc:description/>
  <cp:lastModifiedBy>cheikh tidiane thioune</cp:lastModifiedBy>
  <cp:revision>110</cp:revision>
  <dcterms:created xsi:type="dcterms:W3CDTF">2023-01-27T13:01:00Z</dcterms:created>
  <dcterms:modified xsi:type="dcterms:W3CDTF">2023-01-28T12:44:00Z</dcterms:modified>
</cp:coreProperties>
</file>